
<file path=[Content_Types].xml><?xml version="1.0" encoding="utf-8"?>
<Types xmlns="http://schemas.openxmlformats.org/package/2006/content-types">
  <Default Extension="psd"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4"/>
        <w:gridCol w:w="3678"/>
      </w:tblGrid>
      <w:tr w:rsidR="00553EE3" w:rsidRPr="00A84E46" w14:paraId="29E313E1" w14:textId="77777777" w:rsidTr="00337A6F">
        <w:tc>
          <w:tcPr>
            <w:tcW w:w="5954" w:type="dxa"/>
          </w:tcPr>
          <w:p w14:paraId="42233417" w14:textId="77777777" w:rsidR="00152196" w:rsidRPr="00A84E46" w:rsidRDefault="00E9196B" w:rsidP="00A6245B">
            <w:pPr>
              <w:jc w:val="both"/>
              <w:rPr>
                <w:color w:val="2F5496" w:themeColor="accent5" w:themeShade="BF"/>
                <w:sz w:val="40"/>
                <w:szCs w:val="40"/>
              </w:rPr>
            </w:pPr>
            <w:r w:rsidRPr="00A84E46">
              <w:rPr>
                <w:color w:val="2F5496" w:themeColor="accent5" w:themeShade="BF"/>
                <w:sz w:val="40"/>
                <w:szCs w:val="40"/>
              </w:rPr>
              <w:t>CONTEMPORANEA</w:t>
            </w:r>
            <w:r w:rsidR="00553EE3" w:rsidRPr="00A84E46">
              <w:rPr>
                <w:color w:val="2F5496" w:themeColor="accent5" w:themeShade="BF"/>
                <w:sz w:val="40"/>
                <w:szCs w:val="40"/>
              </w:rPr>
              <w:t xml:space="preserve">  </w:t>
            </w:r>
          </w:p>
          <w:p w14:paraId="12A3EACD" w14:textId="73CA8FF6" w:rsidR="00553EE3" w:rsidRPr="00A84E46" w:rsidRDefault="00152196" w:rsidP="00A6245B">
            <w:pPr>
              <w:jc w:val="both"/>
              <w:rPr>
                <w:color w:val="2F5496" w:themeColor="accent5" w:themeShade="BF"/>
                <w:sz w:val="40"/>
                <w:szCs w:val="40"/>
              </w:rPr>
            </w:pPr>
            <w:r w:rsidRPr="00A84E46">
              <w:rPr>
                <w:color w:val="2F5496" w:themeColor="accent5" w:themeShade="BF"/>
                <w:sz w:val="40"/>
                <w:szCs w:val="40"/>
              </w:rPr>
              <w:t>AGORÀ</w:t>
            </w:r>
            <w:r w:rsidR="00553EE3" w:rsidRPr="00A84E46">
              <w:rPr>
                <w:color w:val="2F5496" w:themeColor="accent5" w:themeShade="BF"/>
                <w:sz w:val="40"/>
                <w:szCs w:val="40"/>
              </w:rPr>
              <w:t xml:space="preserve"> </w:t>
            </w:r>
          </w:p>
          <w:p w14:paraId="47F6EF7F" w14:textId="18D6F272" w:rsidR="007013EF" w:rsidRPr="00A84E46" w:rsidRDefault="00E9196B" w:rsidP="00A6245B">
            <w:pPr>
              <w:jc w:val="both"/>
              <w:rPr>
                <w:color w:val="2F5496" w:themeColor="accent5" w:themeShade="BF"/>
                <w:sz w:val="28"/>
                <w:szCs w:val="28"/>
              </w:rPr>
            </w:pPr>
            <w:r w:rsidRPr="00A84E46">
              <w:rPr>
                <w:color w:val="2F5496" w:themeColor="accent5" w:themeShade="BF"/>
                <w:sz w:val="28"/>
                <w:szCs w:val="28"/>
              </w:rPr>
              <w:t>Venti</w:t>
            </w:r>
            <w:r w:rsidR="00152196" w:rsidRPr="00A84E46">
              <w:rPr>
                <w:color w:val="2F5496" w:themeColor="accent5" w:themeShade="BF"/>
                <w:sz w:val="28"/>
                <w:szCs w:val="28"/>
              </w:rPr>
              <w:t>quattresima</w:t>
            </w:r>
            <w:r w:rsidRPr="00A84E46">
              <w:rPr>
                <w:color w:val="2F5496" w:themeColor="accent5" w:themeShade="BF"/>
                <w:sz w:val="28"/>
                <w:szCs w:val="28"/>
              </w:rPr>
              <w:t xml:space="preserve"> edizione</w:t>
            </w:r>
          </w:p>
          <w:p w14:paraId="45C3C05B" w14:textId="21E4D212" w:rsidR="00E9196B" w:rsidRPr="00A84E46" w:rsidRDefault="00935D53" w:rsidP="00A6245B">
            <w:pPr>
              <w:jc w:val="both"/>
              <w:rPr>
                <w:color w:val="2F5496" w:themeColor="accent5" w:themeShade="BF"/>
                <w:sz w:val="28"/>
                <w:szCs w:val="28"/>
              </w:rPr>
            </w:pPr>
            <w:r w:rsidRPr="00A84E46">
              <w:rPr>
                <w:color w:val="2F5496" w:themeColor="accent5" w:themeShade="BF"/>
                <w:sz w:val="28"/>
                <w:szCs w:val="28"/>
              </w:rPr>
              <w:t xml:space="preserve">dal 9 al </w:t>
            </w:r>
            <w:r w:rsidR="00E9196B" w:rsidRPr="00A84E46">
              <w:rPr>
                <w:color w:val="2F5496" w:themeColor="accent5" w:themeShade="BF"/>
                <w:sz w:val="28"/>
                <w:szCs w:val="28"/>
              </w:rPr>
              <w:t>2</w:t>
            </w:r>
            <w:r w:rsidR="00152196" w:rsidRPr="00A84E46">
              <w:rPr>
                <w:color w:val="2F5496" w:themeColor="accent5" w:themeShade="BF"/>
                <w:sz w:val="28"/>
                <w:szCs w:val="28"/>
              </w:rPr>
              <w:t>4</w:t>
            </w:r>
            <w:r w:rsidR="00E9196B" w:rsidRPr="00A84E46">
              <w:rPr>
                <w:color w:val="2F5496" w:themeColor="accent5" w:themeShade="BF"/>
                <w:sz w:val="28"/>
                <w:szCs w:val="28"/>
              </w:rPr>
              <w:t xml:space="preserve"> ottobre</w:t>
            </w:r>
          </w:p>
          <w:p w14:paraId="01B73BDA" w14:textId="77777777" w:rsidR="00184206" w:rsidRPr="00A84E46" w:rsidRDefault="00184206" w:rsidP="00A6245B">
            <w:pPr>
              <w:jc w:val="both"/>
              <w:rPr>
                <w:color w:val="2F5496" w:themeColor="accent5" w:themeShade="BF"/>
                <w:sz w:val="36"/>
                <w:szCs w:val="36"/>
              </w:rPr>
            </w:pPr>
          </w:p>
          <w:p w14:paraId="34FC2BB8" w14:textId="7E8762E8" w:rsidR="00154775" w:rsidRPr="00BB58B5" w:rsidRDefault="00154775" w:rsidP="00184206">
            <w:pPr>
              <w:rPr>
                <w:color w:val="2F5496" w:themeColor="accent5" w:themeShade="BF"/>
                <w:sz w:val="22"/>
                <w:szCs w:val="22"/>
              </w:rPr>
            </w:pPr>
            <w:r w:rsidRPr="00BB58B5">
              <w:rPr>
                <w:color w:val="2F5496" w:themeColor="accent5" w:themeShade="BF"/>
                <w:sz w:val="22"/>
                <w:szCs w:val="22"/>
              </w:rPr>
              <w:t>1</w:t>
            </w:r>
            <w:r w:rsidR="007A1F94">
              <w:rPr>
                <w:color w:val="2F5496" w:themeColor="accent5" w:themeShade="BF"/>
                <w:sz w:val="22"/>
                <w:szCs w:val="22"/>
              </w:rPr>
              <w:t>7</w:t>
            </w:r>
            <w:r w:rsidRPr="00BB58B5">
              <w:rPr>
                <w:color w:val="2F5496" w:themeColor="accent5" w:themeShade="BF"/>
                <w:sz w:val="22"/>
                <w:szCs w:val="22"/>
              </w:rPr>
              <w:t xml:space="preserve"> ottobre 2020</w:t>
            </w:r>
            <w:r w:rsidR="00C13D51" w:rsidRPr="00BB58B5">
              <w:rPr>
                <w:color w:val="2F5496" w:themeColor="accent5" w:themeShade="BF"/>
                <w:sz w:val="22"/>
                <w:szCs w:val="22"/>
              </w:rPr>
              <w:t xml:space="preserve"> – ore 21</w:t>
            </w:r>
            <w:r w:rsidR="00935483">
              <w:rPr>
                <w:color w:val="2F5496" w:themeColor="accent5" w:themeShade="BF"/>
                <w:sz w:val="22"/>
                <w:szCs w:val="22"/>
              </w:rPr>
              <w:t>.</w:t>
            </w:r>
            <w:r w:rsidR="00C13D51" w:rsidRPr="00BB58B5">
              <w:rPr>
                <w:color w:val="2F5496" w:themeColor="accent5" w:themeShade="BF"/>
                <w:sz w:val="22"/>
                <w:szCs w:val="22"/>
              </w:rPr>
              <w:t>00</w:t>
            </w:r>
          </w:p>
          <w:p w14:paraId="3ED35020" w14:textId="685DCE30" w:rsidR="00C13D51" w:rsidRPr="007A1F94" w:rsidRDefault="007A1F94" w:rsidP="00184206">
            <w:pPr>
              <w:rPr>
                <w:color w:val="2F5496" w:themeColor="accent5" w:themeShade="BF"/>
                <w:sz w:val="22"/>
                <w:szCs w:val="22"/>
              </w:rPr>
            </w:pPr>
            <w:r w:rsidRPr="007A1F94">
              <w:rPr>
                <w:color w:val="2F5496" w:themeColor="accent5" w:themeShade="BF"/>
                <w:sz w:val="22"/>
                <w:szCs w:val="22"/>
              </w:rPr>
              <w:t>Teatro San Giorgio - Udine</w:t>
            </w:r>
          </w:p>
          <w:p w14:paraId="0F2513C4" w14:textId="77777777" w:rsidR="00154775" w:rsidRPr="007A1F94" w:rsidRDefault="00154775" w:rsidP="00184206">
            <w:pPr>
              <w:rPr>
                <w:color w:val="2F5496" w:themeColor="accent5" w:themeShade="BF"/>
                <w:sz w:val="36"/>
                <w:szCs w:val="36"/>
              </w:rPr>
            </w:pPr>
          </w:p>
          <w:p w14:paraId="6A491C54" w14:textId="28C049C8" w:rsidR="00184206" w:rsidRPr="009140AE" w:rsidRDefault="00337A6F" w:rsidP="00184206">
            <w:pPr>
              <w:rPr>
                <w:color w:val="2F5496" w:themeColor="accent5" w:themeShade="BF"/>
                <w:sz w:val="36"/>
                <w:szCs w:val="36"/>
              </w:rPr>
            </w:pPr>
            <w:r w:rsidRPr="009140AE">
              <w:rPr>
                <w:color w:val="2F5496" w:themeColor="accent5" w:themeShade="BF"/>
                <w:sz w:val="36"/>
                <w:szCs w:val="36"/>
              </w:rPr>
              <w:t>MIKROKOSMOS</w:t>
            </w:r>
          </w:p>
          <w:p w14:paraId="1190B21A" w14:textId="77777777" w:rsidR="00BB58B5" w:rsidRPr="009140AE" w:rsidRDefault="00BB58B5" w:rsidP="00184206">
            <w:pPr>
              <w:rPr>
                <w:color w:val="2F5496" w:themeColor="accent5" w:themeShade="BF"/>
                <w:sz w:val="36"/>
                <w:szCs w:val="36"/>
              </w:rPr>
            </w:pPr>
          </w:p>
          <w:p w14:paraId="68A21FB3" w14:textId="77777777" w:rsidR="00337A6F" w:rsidRPr="00337A6F" w:rsidRDefault="00337A6F" w:rsidP="00337A6F">
            <w:pPr>
              <w:pStyle w:val="Nessunostileparagrafo"/>
              <w:jc w:val="both"/>
              <w:rPr>
                <w:rFonts w:ascii="Times New Roman" w:hAnsi="Times New Roman" w:cs="Times New Roman"/>
                <w:color w:val="2F5496" w:themeColor="accent5" w:themeShade="BF"/>
                <w:sz w:val="22"/>
                <w:szCs w:val="22"/>
              </w:rPr>
            </w:pPr>
            <w:r w:rsidRPr="00337A6F">
              <w:rPr>
                <w:rFonts w:ascii="Times New Roman" w:hAnsi="Times New Roman" w:cs="Times New Roman"/>
                <w:color w:val="2F5496" w:themeColor="accent5" w:themeShade="BF"/>
                <w:sz w:val="22"/>
                <w:szCs w:val="22"/>
              </w:rPr>
              <w:t xml:space="preserve">Esecuzione delle opere vincitrici </w:t>
            </w:r>
          </w:p>
          <w:p w14:paraId="19201213" w14:textId="77777777" w:rsidR="00337A6F" w:rsidRPr="00337A6F" w:rsidRDefault="00337A6F" w:rsidP="00337A6F">
            <w:pPr>
              <w:pStyle w:val="Nessunostileparagrafo"/>
              <w:jc w:val="both"/>
              <w:rPr>
                <w:rFonts w:ascii="Times New Roman" w:hAnsi="Times New Roman" w:cs="Times New Roman"/>
                <w:color w:val="2F5496" w:themeColor="accent5" w:themeShade="BF"/>
                <w:sz w:val="22"/>
                <w:szCs w:val="22"/>
              </w:rPr>
            </w:pPr>
            <w:r w:rsidRPr="00337A6F">
              <w:rPr>
                <w:rFonts w:ascii="Times New Roman" w:hAnsi="Times New Roman" w:cs="Times New Roman"/>
                <w:color w:val="2F5496" w:themeColor="accent5" w:themeShade="BF"/>
                <w:sz w:val="22"/>
                <w:szCs w:val="22"/>
              </w:rPr>
              <w:t xml:space="preserve">della tredicesima edizione </w:t>
            </w:r>
          </w:p>
          <w:p w14:paraId="24093E5F" w14:textId="77777777" w:rsidR="00337A6F" w:rsidRPr="00337A6F" w:rsidRDefault="00337A6F" w:rsidP="00337A6F">
            <w:pPr>
              <w:pStyle w:val="Nessunostileparagrafo"/>
              <w:jc w:val="both"/>
              <w:rPr>
                <w:rFonts w:ascii="Times New Roman" w:hAnsi="Times New Roman" w:cs="Times New Roman"/>
                <w:color w:val="2F5496" w:themeColor="accent5" w:themeShade="BF"/>
                <w:sz w:val="22"/>
                <w:szCs w:val="22"/>
              </w:rPr>
            </w:pPr>
            <w:r w:rsidRPr="00337A6F">
              <w:rPr>
                <w:rFonts w:ascii="Times New Roman" w:hAnsi="Times New Roman" w:cs="Times New Roman"/>
                <w:color w:val="2F5496" w:themeColor="accent5" w:themeShade="BF"/>
                <w:sz w:val="22"/>
                <w:szCs w:val="22"/>
              </w:rPr>
              <w:t xml:space="preserve">del concorso internazionale </w:t>
            </w:r>
          </w:p>
          <w:p w14:paraId="467B2EE9" w14:textId="4166E919" w:rsidR="00CC0124" w:rsidRPr="00337A6F" w:rsidRDefault="00337A6F" w:rsidP="00337A6F">
            <w:pPr>
              <w:pStyle w:val="Nessunostileparagrafo"/>
              <w:jc w:val="both"/>
              <w:rPr>
                <w:rFonts w:ascii="Avenir Next" w:hAnsi="Avenir Next" w:cs="Avenir Next"/>
                <w:color w:val="2F5496" w:themeColor="accent5" w:themeShade="BF"/>
              </w:rPr>
            </w:pPr>
            <w:r w:rsidRPr="00337A6F">
              <w:rPr>
                <w:rFonts w:ascii="Times New Roman" w:hAnsi="Times New Roman" w:cs="Times New Roman"/>
                <w:color w:val="2F5496" w:themeColor="accent5" w:themeShade="BF"/>
                <w:sz w:val="22"/>
                <w:szCs w:val="22"/>
              </w:rPr>
              <w:t>di composizione Città di Udine</w:t>
            </w:r>
          </w:p>
        </w:tc>
        <w:tc>
          <w:tcPr>
            <w:tcW w:w="3678" w:type="dxa"/>
          </w:tcPr>
          <w:p w14:paraId="7EC36ABF" w14:textId="046E36AB" w:rsidR="00553EE3" w:rsidRPr="00A84E46" w:rsidRDefault="00152196" w:rsidP="00553EE3">
            <w:pPr>
              <w:jc w:val="right"/>
              <w:rPr>
                <w:b/>
                <w:sz w:val="28"/>
                <w:szCs w:val="28"/>
              </w:rPr>
            </w:pPr>
            <w:r w:rsidRPr="00A84E46">
              <w:rPr>
                <w:b/>
                <w:noProof/>
                <w:sz w:val="28"/>
                <w:szCs w:val="28"/>
              </w:rPr>
              <w:drawing>
                <wp:inline distT="0" distB="0" distL="0" distR="0" wp14:anchorId="1333FCB0" wp14:editId="73E06F1D">
                  <wp:extent cx="2152394" cy="21600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udio logo 2020 2bis 10x10.psd"/>
                          <pic:cNvPicPr/>
                        </pic:nvPicPr>
                        <pic:blipFill>
                          <a:blip r:embed="rId5"/>
                          <a:stretch>
                            <a:fillRect/>
                          </a:stretch>
                        </pic:blipFill>
                        <pic:spPr>
                          <a:xfrm>
                            <a:off x="0" y="0"/>
                            <a:ext cx="2152394" cy="2160000"/>
                          </a:xfrm>
                          <a:prstGeom prst="rect">
                            <a:avLst/>
                          </a:prstGeom>
                        </pic:spPr>
                      </pic:pic>
                    </a:graphicData>
                  </a:graphic>
                </wp:inline>
              </w:drawing>
            </w:r>
          </w:p>
        </w:tc>
      </w:tr>
    </w:tbl>
    <w:p w14:paraId="616D633B" w14:textId="77777777" w:rsidR="00B204DE" w:rsidRDefault="00B204DE" w:rsidP="00175AFB">
      <w:pPr>
        <w:autoSpaceDE w:val="0"/>
        <w:autoSpaceDN w:val="0"/>
        <w:adjustRightInd w:val="0"/>
        <w:rPr>
          <w:b/>
          <w:sz w:val="28"/>
          <w:szCs w:val="28"/>
        </w:rPr>
      </w:pPr>
    </w:p>
    <w:p w14:paraId="1015644C" w14:textId="77777777" w:rsidR="00337A6F" w:rsidRPr="00337A6F" w:rsidRDefault="00337A6F" w:rsidP="00337A6F">
      <w:pPr>
        <w:autoSpaceDE w:val="0"/>
        <w:autoSpaceDN w:val="0"/>
        <w:adjustRightInd w:val="0"/>
        <w:spacing w:line="288" w:lineRule="auto"/>
        <w:jc w:val="both"/>
        <w:textAlignment w:val="center"/>
        <w:rPr>
          <w:rFonts w:eastAsiaTheme="minorHAnsi"/>
          <w:sz w:val="20"/>
          <w:szCs w:val="20"/>
          <w:lang w:eastAsia="en-US"/>
        </w:rPr>
      </w:pPr>
      <w:r w:rsidRPr="00337A6F">
        <w:rPr>
          <w:rFonts w:eastAsiaTheme="minorHAnsi"/>
          <w:b/>
          <w:bCs/>
          <w:color w:val="2F5496" w:themeColor="accent5" w:themeShade="BF"/>
          <w:sz w:val="20"/>
          <w:szCs w:val="20"/>
          <w:lang w:eastAsia="en-US"/>
        </w:rPr>
        <w:t xml:space="preserve">Daniela </w:t>
      </w:r>
      <w:proofErr w:type="spellStart"/>
      <w:r w:rsidRPr="00337A6F">
        <w:rPr>
          <w:rFonts w:eastAsiaTheme="minorHAnsi"/>
          <w:b/>
          <w:bCs/>
          <w:color w:val="2F5496" w:themeColor="accent5" w:themeShade="BF"/>
          <w:sz w:val="20"/>
          <w:szCs w:val="20"/>
          <w:lang w:eastAsia="en-US"/>
        </w:rPr>
        <w:t>Brussolo</w:t>
      </w:r>
      <w:proofErr w:type="spellEnd"/>
      <w:r w:rsidRPr="00337A6F">
        <w:rPr>
          <w:rFonts w:eastAsiaTheme="minorHAnsi"/>
          <w:color w:val="2F5496" w:themeColor="accent5" w:themeShade="BF"/>
          <w:sz w:val="20"/>
          <w:szCs w:val="20"/>
          <w:lang w:eastAsia="en-US"/>
        </w:rPr>
        <w:t xml:space="preserve">, </w:t>
      </w:r>
      <w:r w:rsidRPr="00337A6F">
        <w:rPr>
          <w:rFonts w:eastAsiaTheme="minorHAnsi"/>
          <w:sz w:val="20"/>
          <w:szCs w:val="20"/>
          <w:lang w:eastAsia="en-US"/>
        </w:rPr>
        <w:t>flauto</w:t>
      </w:r>
    </w:p>
    <w:p w14:paraId="1FB57221" w14:textId="77777777" w:rsidR="00337A6F" w:rsidRPr="00337A6F" w:rsidRDefault="00337A6F" w:rsidP="00337A6F">
      <w:pPr>
        <w:autoSpaceDE w:val="0"/>
        <w:autoSpaceDN w:val="0"/>
        <w:adjustRightInd w:val="0"/>
        <w:spacing w:line="288" w:lineRule="auto"/>
        <w:jc w:val="both"/>
        <w:textAlignment w:val="center"/>
        <w:rPr>
          <w:rFonts w:eastAsiaTheme="minorHAnsi"/>
          <w:sz w:val="20"/>
          <w:szCs w:val="20"/>
          <w:lang w:eastAsia="en-US"/>
        </w:rPr>
      </w:pPr>
      <w:r w:rsidRPr="00337A6F">
        <w:rPr>
          <w:rFonts w:eastAsiaTheme="minorHAnsi"/>
          <w:b/>
          <w:bCs/>
          <w:color w:val="2F5496" w:themeColor="accent5" w:themeShade="BF"/>
          <w:sz w:val="20"/>
          <w:szCs w:val="20"/>
          <w:lang w:eastAsia="en-US"/>
        </w:rPr>
        <w:t xml:space="preserve">Piero </w:t>
      </w:r>
      <w:proofErr w:type="spellStart"/>
      <w:r w:rsidRPr="00337A6F">
        <w:rPr>
          <w:rFonts w:eastAsiaTheme="minorHAnsi"/>
          <w:b/>
          <w:bCs/>
          <w:color w:val="2F5496" w:themeColor="accent5" w:themeShade="BF"/>
          <w:sz w:val="20"/>
          <w:szCs w:val="20"/>
          <w:lang w:eastAsia="en-US"/>
        </w:rPr>
        <w:t>Ricobello</w:t>
      </w:r>
      <w:proofErr w:type="spellEnd"/>
      <w:r w:rsidRPr="00337A6F">
        <w:rPr>
          <w:rFonts w:eastAsiaTheme="minorHAnsi"/>
          <w:color w:val="2F5496" w:themeColor="accent5" w:themeShade="BF"/>
          <w:sz w:val="20"/>
          <w:szCs w:val="20"/>
          <w:lang w:eastAsia="en-US"/>
        </w:rPr>
        <w:t xml:space="preserve">, </w:t>
      </w:r>
      <w:r w:rsidRPr="00337A6F">
        <w:rPr>
          <w:rFonts w:eastAsiaTheme="minorHAnsi"/>
          <w:sz w:val="20"/>
          <w:szCs w:val="20"/>
          <w:lang w:eastAsia="en-US"/>
        </w:rPr>
        <w:t>clarinetto e clarinetto basso</w:t>
      </w:r>
    </w:p>
    <w:p w14:paraId="0EE83083" w14:textId="77777777" w:rsidR="00337A6F" w:rsidRPr="00337A6F" w:rsidRDefault="00337A6F" w:rsidP="00337A6F">
      <w:pPr>
        <w:autoSpaceDE w:val="0"/>
        <w:autoSpaceDN w:val="0"/>
        <w:adjustRightInd w:val="0"/>
        <w:spacing w:line="288" w:lineRule="auto"/>
        <w:jc w:val="both"/>
        <w:textAlignment w:val="center"/>
        <w:rPr>
          <w:rFonts w:eastAsiaTheme="minorHAnsi"/>
          <w:sz w:val="20"/>
          <w:szCs w:val="20"/>
          <w:lang w:eastAsia="en-US"/>
        </w:rPr>
      </w:pPr>
      <w:r w:rsidRPr="00337A6F">
        <w:rPr>
          <w:rFonts w:eastAsiaTheme="minorHAnsi"/>
          <w:b/>
          <w:bCs/>
          <w:color w:val="2F5496" w:themeColor="accent5" w:themeShade="BF"/>
          <w:sz w:val="20"/>
          <w:szCs w:val="20"/>
          <w:lang w:eastAsia="en-US"/>
        </w:rPr>
        <w:t>Nicola Mansutti</w:t>
      </w:r>
      <w:r w:rsidRPr="00337A6F">
        <w:rPr>
          <w:rFonts w:eastAsiaTheme="minorHAnsi"/>
          <w:color w:val="2F5496" w:themeColor="accent5" w:themeShade="BF"/>
          <w:sz w:val="20"/>
          <w:szCs w:val="20"/>
          <w:lang w:eastAsia="en-US"/>
        </w:rPr>
        <w:t xml:space="preserve">, </w:t>
      </w:r>
      <w:r w:rsidRPr="00337A6F">
        <w:rPr>
          <w:rFonts w:eastAsiaTheme="minorHAnsi"/>
          <w:sz w:val="20"/>
          <w:szCs w:val="20"/>
          <w:lang w:eastAsia="en-US"/>
        </w:rPr>
        <w:t>violino</w:t>
      </w:r>
    </w:p>
    <w:p w14:paraId="7C99C0DE" w14:textId="77777777" w:rsidR="00337A6F" w:rsidRPr="00337A6F" w:rsidRDefault="00337A6F" w:rsidP="00337A6F">
      <w:pPr>
        <w:autoSpaceDE w:val="0"/>
        <w:autoSpaceDN w:val="0"/>
        <w:adjustRightInd w:val="0"/>
        <w:spacing w:line="288" w:lineRule="auto"/>
        <w:jc w:val="both"/>
        <w:textAlignment w:val="center"/>
        <w:rPr>
          <w:rFonts w:eastAsiaTheme="minorHAnsi"/>
          <w:color w:val="0066CC"/>
          <w:sz w:val="20"/>
          <w:szCs w:val="20"/>
          <w:lang w:eastAsia="en-US"/>
        </w:rPr>
      </w:pPr>
      <w:r w:rsidRPr="00337A6F">
        <w:rPr>
          <w:rFonts w:eastAsiaTheme="minorHAnsi"/>
          <w:b/>
          <w:bCs/>
          <w:color w:val="2F5496" w:themeColor="accent5" w:themeShade="BF"/>
          <w:sz w:val="20"/>
          <w:szCs w:val="20"/>
          <w:lang w:eastAsia="en-US"/>
        </w:rPr>
        <w:t xml:space="preserve">Francesca </w:t>
      </w:r>
      <w:proofErr w:type="spellStart"/>
      <w:r w:rsidRPr="00337A6F">
        <w:rPr>
          <w:rFonts w:eastAsiaTheme="minorHAnsi"/>
          <w:b/>
          <w:bCs/>
          <w:color w:val="2F5496" w:themeColor="accent5" w:themeShade="BF"/>
          <w:sz w:val="20"/>
          <w:szCs w:val="20"/>
          <w:lang w:eastAsia="en-US"/>
        </w:rPr>
        <w:t>Favit</w:t>
      </w:r>
      <w:proofErr w:type="spellEnd"/>
      <w:r w:rsidRPr="00337A6F">
        <w:rPr>
          <w:rFonts w:eastAsiaTheme="minorHAnsi"/>
          <w:color w:val="2F5496" w:themeColor="accent5" w:themeShade="BF"/>
          <w:sz w:val="20"/>
          <w:szCs w:val="20"/>
          <w:lang w:eastAsia="en-US"/>
        </w:rPr>
        <w:t xml:space="preserve">, </w:t>
      </w:r>
      <w:r w:rsidRPr="00337A6F">
        <w:rPr>
          <w:rFonts w:eastAsiaTheme="minorHAnsi"/>
          <w:sz w:val="20"/>
          <w:szCs w:val="20"/>
          <w:lang w:eastAsia="en-US"/>
        </w:rPr>
        <w:t>violoncello</w:t>
      </w:r>
    </w:p>
    <w:p w14:paraId="3188F617" w14:textId="77777777" w:rsidR="00337A6F" w:rsidRPr="00337A6F" w:rsidRDefault="00337A6F" w:rsidP="00337A6F">
      <w:pPr>
        <w:autoSpaceDE w:val="0"/>
        <w:autoSpaceDN w:val="0"/>
        <w:adjustRightInd w:val="0"/>
        <w:spacing w:line="288" w:lineRule="auto"/>
        <w:jc w:val="both"/>
        <w:textAlignment w:val="center"/>
        <w:rPr>
          <w:rFonts w:eastAsiaTheme="minorHAnsi"/>
          <w:sz w:val="20"/>
          <w:szCs w:val="20"/>
          <w:lang w:eastAsia="en-US"/>
        </w:rPr>
      </w:pPr>
      <w:r w:rsidRPr="00337A6F">
        <w:rPr>
          <w:rFonts w:eastAsiaTheme="minorHAnsi"/>
          <w:b/>
          <w:bCs/>
          <w:color w:val="2F5496" w:themeColor="accent5" w:themeShade="BF"/>
          <w:sz w:val="20"/>
          <w:szCs w:val="20"/>
          <w:lang w:eastAsia="en-US"/>
        </w:rPr>
        <w:t>Annamaria Domini</w:t>
      </w:r>
      <w:r w:rsidRPr="00337A6F">
        <w:rPr>
          <w:rFonts w:eastAsiaTheme="minorHAnsi"/>
          <w:color w:val="2F5496" w:themeColor="accent5" w:themeShade="BF"/>
          <w:sz w:val="20"/>
          <w:szCs w:val="20"/>
          <w:lang w:eastAsia="en-US"/>
        </w:rPr>
        <w:t xml:space="preserve">, </w:t>
      </w:r>
      <w:r w:rsidRPr="00337A6F">
        <w:rPr>
          <w:rFonts w:eastAsiaTheme="minorHAnsi"/>
          <w:sz w:val="20"/>
          <w:szCs w:val="20"/>
          <w:lang w:eastAsia="en-US"/>
        </w:rPr>
        <w:t>pianoforte</w:t>
      </w:r>
    </w:p>
    <w:p w14:paraId="6E55AA7E" w14:textId="77777777" w:rsidR="00337A6F" w:rsidRPr="00337A6F" w:rsidRDefault="00337A6F" w:rsidP="00337A6F">
      <w:pPr>
        <w:autoSpaceDE w:val="0"/>
        <w:autoSpaceDN w:val="0"/>
        <w:adjustRightInd w:val="0"/>
        <w:spacing w:line="288" w:lineRule="auto"/>
        <w:jc w:val="both"/>
        <w:textAlignment w:val="center"/>
        <w:rPr>
          <w:rFonts w:eastAsiaTheme="minorHAnsi"/>
          <w:color w:val="0066CC"/>
          <w:sz w:val="20"/>
          <w:szCs w:val="20"/>
          <w:lang w:eastAsia="en-US"/>
        </w:rPr>
      </w:pPr>
    </w:p>
    <w:p w14:paraId="51B7EFBB" w14:textId="159DA519" w:rsidR="00337A6F" w:rsidRPr="009140AE" w:rsidRDefault="00337A6F" w:rsidP="00337A6F">
      <w:pPr>
        <w:rPr>
          <w:rFonts w:eastAsiaTheme="minorHAnsi"/>
          <w:sz w:val="20"/>
          <w:szCs w:val="20"/>
          <w:lang w:eastAsia="en-US"/>
        </w:rPr>
      </w:pPr>
      <w:r w:rsidRPr="00337A6F">
        <w:rPr>
          <w:rFonts w:eastAsiaTheme="minorHAnsi"/>
          <w:b/>
          <w:bCs/>
          <w:color w:val="2F5496" w:themeColor="accent5" w:themeShade="BF"/>
          <w:sz w:val="20"/>
          <w:szCs w:val="20"/>
          <w:lang w:eastAsia="en-US"/>
        </w:rPr>
        <w:t>Fabio Serafini</w:t>
      </w:r>
      <w:r w:rsidRPr="00337A6F">
        <w:rPr>
          <w:rFonts w:eastAsiaTheme="minorHAnsi"/>
          <w:color w:val="2F5496" w:themeColor="accent5" w:themeShade="BF"/>
          <w:sz w:val="20"/>
          <w:szCs w:val="20"/>
          <w:lang w:eastAsia="en-US"/>
        </w:rPr>
        <w:t xml:space="preserve">, </w:t>
      </w:r>
      <w:r w:rsidRPr="00337A6F">
        <w:rPr>
          <w:rFonts w:eastAsiaTheme="minorHAnsi"/>
          <w:sz w:val="20"/>
          <w:szCs w:val="20"/>
          <w:lang w:eastAsia="en-US"/>
        </w:rPr>
        <w:t>direttore</w:t>
      </w:r>
    </w:p>
    <w:p w14:paraId="42586D01" w14:textId="77777777" w:rsidR="00337A6F" w:rsidRDefault="00337A6F" w:rsidP="00337A6F">
      <w:pPr>
        <w:rPr>
          <w:rFonts w:ascii="Avenir Next" w:eastAsiaTheme="minorHAnsi" w:hAnsi="Avenir Next" w:cs="Avenir Next"/>
          <w:sz w:val="20"/>
          <w:szCs w:val="20"/>
          <w:lang w:eastAsia="en-US"/>
        </w:rPr>
      </w:pPr>
    </w:p>
    <w:p w14:paraId="0F3022D5" w14:textId="70BE1892" w:rsidR="00935483" w:rsidRPr="00935483" w:rsidRDefault="00337A6F" w:rsidP="00935483">
      <w:pPr>
        <w:pStyle w:val="Nessunostileparagrafo"/>
        <w:suppressAutoHyphens/>
        <w:rPr>
          <w:rFonts w:ascii="Times New Roman" w:hAnsi="Times New Roman" w:cs="Times New Roman"/>
          <w:sz w:val="20"/>
          <w:szCs w:val="20"/>
        </w:rPr>
      </w:pPr>
      <w:r w:rsidRPr="00935483">
        <w:rPr>
          <w:rFonts w:ascii="Times New Roman" w:hAnsi="Times New Roman" w:cs="Times New Roman"/>
          <w:b/>
          <w:bCs/>
          <w:color w:val="2F5496" w:themeColor="accent5" w:themeShade="BF"/>
          <w:sz w:val="20"/>
          <w:szCs w:val="20"/>
        </w:rPr>
        <w:t>Alessandra Bellino</w:t>
      </w:r>
      <w:r w:rsidRPr="00935483">
        <w:rPr>
          <w:rFonts w:ascii="Times New Roman" w:hAnsi="Times New Roman" w:cs="Times New Roman"/>
          <w:color w:val="2F5496" w:themeColor="accent5" w:themeShade="BF"/>
          <w:sz w:val="20"/>
          <w:szCs w:val="20"/>
        </w:rPr>
        <w:t xml:space="preserve"> </w:t>
      </w:r>
      <w:r w:rsidRPr="00935483">
        <w:rPr>
          <w:rFonts w:ascii="Times New Roman" w:hAnsi="Times New Roman" w:cs="Times New Roman"/>
          <w:sz w:val="20"/>
          <w:szCs w:val="20"/>
        </w:rPr>
        <w:t xml:space="preserve">- </w:t>
      </w:r>
      <w:r w:rsidR="00935483" w:rsidRPr="00935483">
        <w:rPr>
          <w:rFonts w:ascii="Times New Roman" w:hAnsi="Times New Roman" w:cs="Times New Roman"/>
          <w:sz w:val="20"/>
          <w:szCs w:val="20"/>
        </w:rPr>
        <w:t xml:space="preserve">Pianista, compositrice e didatta, diplomata all’Accademia Nazionale di S. Cecilia col massimo dei voti con Azio </w:t>
      </w:r>
      <w:proofErr w:type="spellStart"/>
      <w:r w:rsidR="00935483" w:rsidRPr="00935483">
        <w:rPr>
          <w:rFonts w:ascii="Times New Roman" w:hAnsi="Times New Roman" w:cs="Times New Roman"/>
          <w:sz w:val="20"/>
          <w:szCs w:val="20"/>
        </w:rPr>
        <w:t>Corghi</w:t>
      </w:r>
      <w:proofErr w:type="spellEnd"/>
      <w:r w:rsidR="00935483" w:rsidRPr="00935483">
        <w:rPr>
          <w:rFonts w:ascii="Times New Roman" w:hAnsi="Times New Roman" w:cs="Times New Roman"/>
          <w:sz w:val="20"/>
          <w:szCs w:val="20"/>
        </w:rPr>
        <w:t xml:space="preserve">, si perfeziona all’Accademia </w:t>
      </w:r>
      <w:proofErr w:type="spellStart"/>
      <w:r w:rsidR="00935483" w:rsidRPr="00935483">
        <w:rPr>
          <w:rFonts w:ascii="Times New Roman" w:hAnsi="Times New Roman" w:cs="Times New Roman"/>
          <w:sz w:val="20"/>
          <w:szCs w:val="20"/>
        </w:rPr>
        <w:t>Chigiana</w:t>
      </w:r>
      <w:proofErr w:type="spellEnd"/>
      <w:r w:rsidR="00935483" w:rsidRPr="00935483">
        <w:rPr>
          <w:rFonts w:ascii="Times New Roman" w:hAnsi="Times New Roman" w:cs="Times New Roman"/>
          <w:sz w:val="20"/>
          <w:szCs w:val="20"/>
        </w:rPr>
        <w:t xml:space="preserve"> di Siena e con Ivan Fedele, </w:t>
      </w:r>
      <w:proofErr w:type="spellStart"/>
      <w:r w:rsidR="00935483" w:rsidRPr="00935483">
        <w:rPr>
          <w:rFonts w:ascii="Times New Roman" w:hAnsi="Times New Roman" w:cs="Times New Roman"/>
          <w:sz w:val="20"/>
          <w:szCs w:val="20"/>
        </w:rPr>
        <w:t>laurendosi</w:t>
      </w:r>
      <w:proofErr w:type="spellEnd"/>
      <w:r w:rsidR="00935483" w:rsidRPr="00935483">
        <w:rPr>
          <w:rFonts w:ascii="Times New Roman" w:hAnsi="Times New Roman" w:cs="Times New Roman"/>
          <w:sz w:val="20"/>
          <w:szCs w:val="20"/>
        </w:rPr>
        <w:t xml:space="preserve"> in Discipline Musicali ad Indirizzo Tecnologico in Composizione col massimo dei voti e lode. Vincitrice assoluta del Concorso Internazionale di Composizione </w:t>
      </w:r>
      <w:proofErr w:type="spellStart"/>
      <w:r w:rsidR="00935483" w:rsidRPr="00935483">
        <w:rPr>
          <w:rFonts w:ascii="Times New Roman" w:hAnsi="Times New Roman" w:cs="Times New Roman"/>
          <w:sz w:val="20"/>
          <w:szCs w:val="20"/>
        </w:rPr>
        <w:t>Magistralia</w:t>
      </w:r>
      <w:proofErr w:type="spellEnd"/>
      <w:r w:rsidR="00935483" w:rsidRPr="00935483">
        <w:rPr>
          <w:rFonts w:ascii="Times New Roman" w:hAnsi="Times New Roman" w:cs="Times New Roman"/>
          <w:sz w:val="20"/>
          <w:szCs w:val="20"/>
        </w:rPr>
        <w:t xml:space="preserve"> di Asturias per grande orchestra e dell’International Music </w:t>
      </w:r>
      <w:proofErr w:type="spellStart"/>
      <w:r w:rsidR="00935483" w:rsidRPr="00935483">
        <w:rPr>
          <w:rFonts w:ascii="Times New Roman" w:hAnsi="Times New Roman" w:cs="Times New Roman"/>
          <w:sz w:val="20"/>
          <w:szCs w:val="20"/>
        </w:rPr>
        <w:t>Prize</w:t>
      </w:r>
      <w:proofErr w:type="spellEnd"/>
      <w:r w:rsidR="00935483" w:rsidRPr="00935483">
        <w:rPr>
          <w:rFonts w:ascii="Times New Roman" w:hAnsi="Times New Roman" w:cs="Times New Roman"/>
          <w:sz w:val="20"/>
          <w:szCs w:val="20"/>
        </w:rPr>
        <w:t xml:space="preserve"> for </w:t>
      </w:r>
      <w:proofErr w:type="spellStart"/>
      <w:r w:rsidR="00935483" w:rsidRPr="00935483">
        <w:rPr>
          <w:rFonts w:ascii="Times New Roman" w:hAnsi="Times New Roman" w:cs="Times New Roman"/>
          <w:sz w:val="20"/>
          <w:szCs w:val="20"/>
        </w:rPr>
        <w:t>Exellence</w:t>
      </w:r>
      <w:proofErr w:type="spellEnd"/>
      <w:r w:rsidR="00935483" w:rsidRPr="00935483">
        <w:rPr>
          <w:rFonts w:ascii="Times New Roman" w:hAnsi="Times New Roman" w:cs="Times New Roman"/>
          <w:sz w:val="20"/>
          <w:szCs w:val="20"/>
        </w:rPr>
        <w:t xml:space="preserve"> in </w:t>
      </w:r>
      <w:proofErr w:type="spellStart"/>
      <w:r w:rsidR="00935483" w:rsidRPr="00935483">
        <w:rPr>
          <w:rFonts w:ascii="Times New Roman" w:hAnsi="Times New Roman" w:cs="Times New Roman"/>
          <w:sz w:val="20"/>
          <w:szCs w:val="20"/>
        </w:rPr>
        <w:t>Composition</w:t>
      </w:r>
      <w:proofErr w:type="spellEnd"/>
      <w:r w:rsidR="00935483" w:rsidRPr="00935483">
        <w:rPr>
          <w:rFonts w:ascii="Times New Roman" w:hAnsi="Times New Roman" w:cs="Times New Roman"/>
          <w:sz w:val="20"/>
          <w:szCs w:val="20"/>
        </w:rPr>
        <w:t xml:space="preserve"> </w:t>
      </w:r>
      <w:proofErr w:type="spellStart"/>
      <w:r w:rsidR="00935483" w:rsidRPr="00935483">
        <w:rPr>
          <w:rFonts w:ascii="Times New Roman" w:hAnsi="Times New Roman" w:cs="Times New Roman"/>
          <w:sz w:val="20"/>
          <w:szCs w:val="20"/>
        </w:rPr>
        <w:t>Thessaloniki</w:t>
      </w:r>
      <w:proofErr w:type="spellEnd"/>
      <w:r w:rsidR="00935483" w:rsidRPr="00935483">
        <w:rPr>
          <w:rFonts w:ascii="Times New Roman" w:hAnsi="Times New Roman" w:cs="Times New Roman"/>
          <w:sz w:val="20"/>
          <w:szCs w:val="20"/>
        </w:rPr>
        <w:t xml:space="preserve"> Grecia, ha scritto opere solistiche, per ensemble, orchestra, teatro e multimediali, eseguite in Italia e all’estero (</w:t>
      </w:r>
      <w:proofErr w:type="spellStart"/>
      <w:r w:rsidR="00935483" w:rsidRPr="00935483">
        <w:rPr>
          <w:rFonts w:ascii="Times New Roman" w:hAnsi="Times New Roman" w:cs="Times New Roman"/>
          <w:sz w:val="20"/>
          <w:szCs w:val="20"/>
        </w:rPr>
        <w:t>Spectrum</w:t>
      </w:r>
      <w:proofErr w:type="spellEnd"/>
      <w:r w:rsidR="00935483" w:rsidRPr="00935483">
        <w:rPr>
          <w:rFonts w:ascii="Times New Roman" w:hAnsi="Times New Roman" w:cs="Times New Roman"/>
          <w:sz w:val="20"/>
          <w:szCs w:val="20"/>
        </w:rPr>
        <w:t xml:space="preserve"> Festival New York, MITO, Proxima Centauri Bordeaux, </w:t>
      </w:r>
      <w:proofErr w:type="spellStart"/>
      <w:r w:rsidR="00935483" w:rsidRPr="00935483">
        <w:rPr>
          <w:rFonts w:ascii="Times New Roman" w:hAnsi="Times New Roman" w:cs="Times New Roman"/>
          <w:sz w:val="20"/>
          <w:szCs w:val="20"/>
        </w:rPr>
        <w:t>Rèsonance</w:t>
      </w:r>
      <w:proofErr w:type="spellEnd"/>
      <w:r w:rsidR="00935483" w:rsidRPr="00935483">
        <w:rPr>
          <w:rFonts w:ascii="Times New Roman" w:hAnsi="Times New Roman" w:cs="Times New Roman"/>
          <w:sz w:val="20"/>
          <w:szCs w:val="20"/>
        </w:rPr>
        <w:t xml:space="preserve"> </w:t>
      </w:r>
      <w:proofErr w:type="spellStart"/>
      <w:r w:rsidR="00935483" w:rsidRPr="00935483">
        <w:rPr>
          <w:rFonts w:ascii="Times New Roman" w:hAnsi="Times New Roman" w:cs="Times New Roman"/>
          <w:sz w:val="20"/>
          <w:szCs w:val="20"/>
        </w:rPr>
        <w:t>Contemporaine</w:t>
      </w:r>
      <w:proofErr w:type="spellEnd"/>
      <w:r w:rsidR="00935483" w:rsidRPr="00935483">
        <w:rPr>
          <w:rFonts w:ascii="Times New Roman" w:hAnsi="Times New Roman" w:cs="Times New Roman"/>
          <w:sz w:val="20"/>
          <w:szCs w:val="20"/>
        </w:rPr>
        <w:t xml:space="preserve">, SMC Lausanne, </w:t>
      </w:r>
      <w:proofErr w:type="spellStart"/>
      <w:r w:rsidR="00935483" w:rsidRPr="00935483">
        <w:rPr>
          <w:rFonts w:ascii="Times New Roman" w:hAnsi="Times New Roman" w:cs="Times New Roman"/>
          <w:sz w:val="20"/>
          <w:szCs w:val="20"/>
        </w:rPr>
        <w:t>Cicus</w:t>
      </w:r>
      <w:proofErr w:type="spellEnd"/>
      <w:r w:rsidR="00935483" w:rsidRPr="00935483">
        <w:rPr>
          <w:rFonts w:ascii="Times New Roman" w:hAnsi="Times New Roman" w:cs="Times New Roman"/>
          <w:sz w:val="20"/>
          <w:szCs w:val="20"/>
        </w:rPr>
        <w:t xml:space="preserve"> </w:t>
      </w:r>
      <w:proofErr w:type="spellStart"/>
      <w:r w:rsidR="00935483" w:rsidRPr="00935483">
        <w:rPr>
          <w:rFonts w:ascii="Times New Roman" w:hAnsi="Times New Roman" w:cs="Times New Roman"/>
          <w:sz w:val="20"/>
          <w:szCs w:val="20"/>
        </w:rPr>
        <w:t>Universidad</w:t>
      </w:r>
      <w:proofErr w:type="spellEnd"/>
      <w:r w:rsidR="00935483" w:rsidRPr="00935483">
        <w:rPr>
          <w:rFonts w:ascii="Times New Roman" w:hAnsi="Times New Roman" w:cs="Times New Roman"/>
          <w:sz w:val="20"/>
          <w:szCs w:val="20"/>
        </w:rPr>
        <w:t xml:space="preserve"> Conservatorio </w:t>
      </w:r>
      <w:proofErr w:type="spellStart"/>
      <w:r w:rsidR="00935483" w:rsidRPr="00935483">
        <w:rPr>
          <w:rFonts w:ascii="Times New Roman" w:hAnsi="Times New Roman" w:cs="Times New Roman"/>
          <w:sz w:val="20"/>
          <w:szCs w:val="20"/>
        </w:rPr>
        <w:t>Superior</w:t>
      </w:r>
      <w:proofErr w:type="spellEnd"/>
      <w:r w:rsidR="00935483" w:rsidRPr="00935483">
        <w:rPr>
          <w:rFonts w:ascii="Times New Roman" w:hAnsi="Times New Roman" w:cs="Times New Roman"/>
          <w:sz w:val="20"/>
          <w:szCs w:val="20"/>
        </w:rPr>
        <w:t xml:space="preserve"> de Musica Siviglia, Play-</w:t>
      </w:r>
      <w:proofErr w:type="spellStart"/>
      <w:r w:rsidR="00935483" w:rsidRPr="00935483">
        <w:rPr>
          <w:rFonts w:ascii="Times New Roman" w:hAnsi="Times New Roman" w:cs="Times New Roman"/>
          <w:sz w:val="20"/>
          <w:szCs w:val="20"/>
        </w:rPr>
        <w:t>it!</w:t>
      </w:r>
      <w:proofErr w:type="spellEnd"/>
      <w:r w:rsidR="00935483" w:rsidRPr="00935483">
        <w:rPr>
          <w:rFonts w:ascii="Times New Roman" w:hAnsi="Times New Roman" w:cs="Times New Roman"/>
          <w:sz w:val="20"/>
          <w:szCs w:val="20"/>
        </w:rPr>
        <w:t xml:space="preserve"> Firenze, La Biennale di Venezia) interpretate da solisti, ensemble ed orchestre prestigiosi (Paolo Carlini, Roberto </w:t>
      </w:r>
      <w:proofErr w:type="spellStart"/>
      <w:r w:rsidR="00935483" w:rsidRPr="00935483">
        <w:rPr>
          <w:rFonts w:ascii="Times New Roman" w:hAnsi="Times New Roman" w:cs="Times New Roman"/>
          <w:sz w:val="20"/>
          <w:szCs w:val="20"/>
        </w:rPr>
        <w:t>Fabbriciani</w:t>
      </w:r>
      <w:proofErr w:type="spellEnd"/>
      <w:r w:rsidR="00935483" w:rsidRPr="00935483">
        <w:rPr>
          <w:rFonts w:ascii="Times New Roman" w:hAnsi="Times New Roman" w:cs="Times New Roman"/>
          <w:sz w:val="20"/>
          <w:szCs w:val="20"/>
        </w:rPr>
        <w:t xml:space="preserve">, Ensemble </w:t>
      </w:r>
      <w:proofErr w:type="spellStart"/>
      <w:r w:rsidR="00935483" w:rsidRPr="00935483">
        <w:rPr>
          <w:rFonts w:ascii="Times New Roman" w:hAnsi="Times New Roman" w:cs="Times New Roman"/>
          <w:sz w:val="20"/>
          <w:szCs w:val="20"/>
        </w:rPr>
        <w:t>Dissonanzen</w:t>
      </w:r>
      <w:proofErr w:type="spellEnd"/>
      <w:r w:rsidR="00935483" w:rsidRPr="00935483">
        <w:rPr>
          <w:rFonts w:ascii="Times New Roman" w:hAnsi="Times New Roman" w:cs="Times New Roman"/>
          <w:sz w:val="20"/>
          <w:szCs w:val="20"/>
        </w:rPr>
        <w:t xml:space="preserve">, </w:t>
      </w:r>
      <w:proofErr w:type="spellStart"/>
      <w:r w:rsidR="00935483" w:rsidRPr="00935483">
        <w:rPr>
          <w:rFonts w:ascii="Times New Roman" w:hAnsi="Times New Roman" w:cs="Times New Roman"/>
          <w:sz w:val="20"/>
          <w:szCs w:val="20"/>
        </w:rPr>
        <w:t>SpazioMusica</w:t>
      </w:r>
      <w:proofErr w:type="spellEnd"/>
      <w:r w:rsidR="00935483" w:rsidRPr="00935483">
        <w:rPr>
          <w:rFonts w:ascii="Times New Roman" w:hAnsi="Times New Roman" w:cs="Times New Roman"/>
          <w:sz w:val="20"/>
          <w:szCs w:val="20"/>
        </w:rPr>
        <w:t xml:space="preserve">, Quartetto Klimt, Sestetto Stradivari, Orchestra </w:t>
      </w:r>
      <w:proofErr w:type="spellStart"/>
      <w:r w:rsidR="00935483" w:rsidRPr="00935483">
        <w:rPr>
          <w:rFonts w:ascii="Times New Roman" w:hAnsi="Times New Roman" w:cs="Times New Roman"/>
          <w:sz w:val="20"/>
          <w:szCs w:val="20"/>
        </w:rPr>
        <w:t>Castilla</w:t>
      </w:r>
      <w:proofErr w:type="spellEnd"/>
      <w:r w:rsidR="00935483" w:rsidRPr="00935483">
        <w:rPr>
          <w:rFonts w:ascii="Times New Roman" w:hAnsi="Times New Roman" w:cs="Times New Roman"/>
          <w:sz w:val="20"/>
          <w:szCs w:val="20"/>
        </w:rPr>
        <w:t xml:space="preserve"> y </w:t>
      </w:r>
      <w:proofErr w:type="spellStart"/>
      <w:r w:rsidR="00935483" w:rsidRPr="00935483">
        <w:rPr>
          <w:rFonts w:ascii="Times New Roman" w:hAnsi="Times New Roman" w:cs="Times New Roman"/>
          <w:sz w:val="20"/>
          <w:szCs w:val="20"/>
        </w:rPr>
        <w:t>Leòn</w:t>
      </w:r>
      <w:proofErr w:type="spellEnd"/>
      <w:r w:rsidR="00935483" w:rsidRPr="00935483">
        <w:rPr>
          <w:rFonts w:ascii="Times New Roman" w:hAnsi="Times New Roman" w:cs="Times New Roman"/>
          <w:sz w:val="20"/>
          <w:szCs w:val="20"/>
        </w:rPr>
        <w:t xml:space="preserve">, OSPA, Orchestra di Sanremo, Orchestra di Matera, Orchestra Tito </w:t>
      </w:r>
      <w:proofErr w:type="spellStart"/>
      <w:r w:rsidR="00935483" w:rsidRPr="00935483">
        <w:rPr>
          <w:rFonts w:ascii="Times New Roman" w:hAnsi="Times New Roman" w:cs="Times New Roman"/>
          <w:sz w:val="20"/>
          <w:szCs w:val="20"/>
        </w:rPr>
        <w:t>Schipa</w:t>
      </w:r>
      <w:proofErr w:type="spellEnd"/>
      <w:r w:rsidR="00935483" w:rsidRPr="00935483">
        <w:rPr>
          <w:rFonts w:ascii="Times New Roman" w:hAnsi="Times New Roman" w:cs="Times New Roman"/>
          <w:sz w:val="20"/>
          <w:szCs w:val="20"/>
        </w:rPr>
        <w:t xml:space="preserve"> di Lecce, ORT, </w:t>
      </w:r>
      <w:proofErr w:type="spellStart"/>
      <w:r w:rsidR="00935483" w:rsidRPr="00935483">
        <w:rPr>
          <w:rFonts w:ascii="Times New Roman" w:hAnsi="Times New Roman" w:cs="Times New Roman"/>
          <w:sz w:val="20"/>
          <w:szCs w:val="20"/>
        </w:rPr>
        <w:t>OdG</w:t>
      </w:r>
      <w:proofErr w:type="spellEnd"/>
      <w:r w:rsidR="00935483" w:rsidRPr="00935483">
        <w:rPr>
          <w:rFonts w:ascii="Times New Roman" w:hAnsi="Times New Roman" w:cs="Times New Roman"/>
          <w:sz w:val="20"/>
          <w:szCs w:val="20"/>
        </w:rPr>
        <w:t xml:space="preserve"> Fiesole, ecc.), diffuse dalla RNE, RAI radio 3, Radio Vaticana, Radio Svizzera Lugano, RTS </w:t>
      </w:r>
      <w:proofErr w:type="spellStart"/>
      <w:r w:rsidR="00935483" w:rsidRPr="00935483">
        <w:rPr>
          <w:rFonts w:ascii="Times New Roman" w:hAnsi="Times New Roman" w:cs="Times New Roman"/>
          <w:sz w:val="20"/>
          <w:szCs w:val="20"/>
        </w:rPr>
        <w:t>Espace</w:t>
      </w:r>
      <w:proofErr w:type="spellEnd"/>
      <w:r w:rsidR="00935483" w:rsidRPr="00935483">
        <w:rPr>
          <w:rFonts w:ascii="Times New Roman" w:hAnsi="Times New Roman" w:cs="Times New Roman"/>
          <w:sz w:val="20"/>
          <w:szCs w:val="20"/>
        </w:rPr>
        <w:t xml:space="preserve"> 2 Svizzera, e pubblicate da Rugginenti, </w:t>
      </w:r>
      <w:proofErr w:type="spellStart"/>
      <w:r w:rsidR="00935483" w:rsidRPr="00935483">
        <w:rPr>
          <w:rFonts w:ascii="Times New Roman" w:hAnsi="Times New Roman" w:cs="Times New Roman"/>
          <w:sz w:val="20"/>
          <w:szCs w:val="20"/>
        </w:rPr>
        <w:t>Bèrben</w:t>
      </w:r>
      <w:proofErr w:type="spellEnd"/>
      <w:r w:rsidR="00935483" w:rsidRPr="00935483">
        <w:rPr>
          <w:rFonts w:ascii="Times New Roman" w:hAnsi="Times New Roman" w:cs="Times New Roman"/>
          <w:sz w:val="20"/>
          <w:szCs w:val="20"/>
        </w:rPr>
        <w:t xml:space="preserve">, </w:t>
      </w:r>
      <w:proofErr w:type="spellStart"/>
      <w:r w:rsidR="00935483" w:rsidRPr="00935483">
        <w:rPr>
          <w:rFonts w:ascii="Times New Roman" w:hAnsi="Times New Roman" w:cs="Times New Roman"/>
          <w:sz w:val="20"/>
          <w:szCs w:val="20"/>
        </w:rPr>
        <w:t>ArsPublica</w:t>
      </w:r>
      <w:proofErr w:type="spellEnd"/>
      <w:r w:rsidR="00935483" w:rsidRPr="00935483">
        <w:rPr>
          <w:rFonts w:ascii="Times New Roman" w:hAnsi="Times New Roman" w:cs="Times New Roman"/>
          <w:sz w:val="20"/>
          <w:szCs w:val="20"/>
        </w:rPr>
        <w:t xml:space="preserve">, Ludo, </w:t>
      </w:r>
      <w:proofErr w:type="spellStart"/>
      <w:r w:rsidR="00935483" w:rsidRPr="00935483">
        <w:rPr>
          <w:rFonts w:ascii="Times New Roman" w:hAnsi="Times New Roman" w:cs="Times New Roman"/>
          <w:sz w:val="20"/>
          <w:szCs w:val="20"/>
        </w:rPr>
        <w:t>Sconfinarte</w:t>
      </w:r>
      <w:proofErr w:type="spellEnd"/>
      <w:r w:rsidR="00935483" w:rsidRPr="00935483">
        <w:rPr>
          <w:rFonts w:ascii="Times New Roman" w:hAnsi="Times New Roman" w:cs="Times New Roman"/>
          <w:sz w:val="20"/>
          <w:szCs w:val="20"/>
        </w:rPr>
        <w:t xml:space="preserve">, Ut </w:t>
      </w:r>
      <w:proofErr w:type="spellStart"/>
      <w:r w:rsidR="00935483" w:rsidRPr="00935483">
        <w:rPr>
          <w:rFonts w:ascii="Times New Roman" w:hAnsi="Times New Roman" w:cs="Times New Roman"/>
          <w:sz w:val="20"/>
          <w:szCs w:val="20"/>
        </w:rPr>
        <w:t>Orpheus</w:t>
      </w:r>
      <w:proofErr w:type="spellEnd"/>
      <w:r w:rsidR="00935483" w:rsidRPr="00935483">
        <w:rPr>
          <w:rFonts w:ascii="Times New Roman" w:hAnsi="Times New Roman" w:cs="Times New Roman"/>
          <w:sz w:val="20"/>
          <w:szCs w:val="20"/>
        </w:rPr>
        <w:t xml:space="preserve">, Edition Tre Fontane Münster. Ha inciso con le etichette MAP, CD Baby Portland (USA) ed ha pubblicato  tre CD monografici per SIAE Classici di Oggi (CD </w:t>
      </w:r>
      <w:proofErr w:type="spellStart"/>
      <w:r w:rsidR="00935483" w:rsidRPr="00935483">
        <w:rPr>
          <w:rFonts w:ascii="Times New Roman" w:hAnsi="Times New Roman" w:cs="Times New Roman"/>
          <w:i/>
          <w:iCs/>
          <w:sz w:val="20"/>
          <w:szCs w:val="20"/>
        </w:rPr>
        <w:t>Bravade</w:t>
      </w:r>
      <w:proofErr w:type="spellEnd"/>
      <w:r w:rsidR="00935483" w:rsidRPr="00935483">
        <w:rPr>
          <w:rFonts w:ascii="Times New Roman" w:hAnsi="Times New Roman" w:cs="Times New Roman"/>
          <w:i/>
          <w:iCs/>
          <w:sz w:val="20"/>
          <w:szCs w:val="20"/>
        </w:rPr>
        <w:t>! ovvero delle Metamorfosi</w:t>
      </w:r>
      <w:r w:rsidR="00935483" w:rsidRPr="00935483">
        <w:rPr>
          <w:rFonts w:ascii="Times New Roman" w:hAnsi="Times New Roman" w:cs="Times New Roman"/>
          <w:sz w:val="20"/>
          <w:szCs w:val="20"/>
        </w:rPr>
        <w:t xml:space="preserve"> con STRADIVARIUS, e i due CD </w:t>
      </w:r>
      <w:r w:rsidR="00935483" w:rsidRPr="00935483">
        <w:rPr>
          <w:rFonts w:ascii="Times New Roman" w:hAnsi="Times New Roman" w:cs="Times New Roman"/>
          <w:i/>
          <w:iCs/>
          <w:sz w:val="20"/>
          <w:szCs w:val="20"/>
        </w:rPr>
        <w:t>Gran Salto e Volubile e Leggiera</w:t>
      </w:r>
      <w:r w:rsidR="00935483" w:rsidRPr="00935483">
        <w:rPr>
          <w:rFonts w:ascii="Times New Roman" w:hAnsi="Times New Roman" w:cs="Times New Roman"/>
          <w:sz w:val="20"/>
          <w:szCs w:val="20"/>
        </w:rPr>
        <w:t xml:space="preserve"> con EMA Vinci </w:t>
      </w:r>
      <w:proofErr w:type="spellStart"/>
      <w:r w:rsidR="00935483" w:rsidRPr="00935483">
        <w:rPr>
          <w:rFonts w:ascii="Times New Roman" w:hAnsi="Times New Roman" w:cs="Times New Roman"/>
          <w:sz w:val="20"/>
          <w:szCs w:val="20"/>
        </w:rPr>
        <w:t>Records</w:t>
      </w:r>
      <w:proofErr w:type="spellEnd"/>
      <w:r w:rsidR="00935483" w:rsidRPr="00935483">
        <w:rPr>
          <w:rFonts w:ascii="Times New Roman" w:hAnsi="Times New Roman" w:cs="Times New Roman"/>
          <w:sz w:val="20"/>
          <w:szCs w:val="20"/>
        </w:rPr>
        <w:t xml:space="preserve">). È docente titolare presso il Conservatorio di Musica D. </w:t>
      </w:r>
      <w:proofErr w:type="spellStart"/>
      <w:r w:rsidR="00935483" w:rsidRPr="00935483">
        <w:rPr>
          <w:rFonts w:ascii="Times New Roman" w:hAnsi="Times New Roman" w:cs="Times New Roman"/>
          <w:sz w:val="20"/>
          <w:szCs w:val="20"/>
        </w:rPr>
        <w:t>Cimarosa</w:t>
      </w:r>
      <w:proofErr w:type="spellEnd"/>
      <w:r w:rsidR="00935483" w:rsidRPr="00935483">
        <w:rPr>
          <w:rFonts w:ascii="Times New Roman" w:hAnsi="Times New Roman" w:cs="Times New Roman"/>
          <w:sz w:val="20"/>
          <w:szCs w:val="20"/>
        </w:rPr>
        <w:t xml:space="preserve"> di Avellino.</w:t>
      </w:r>
    </w:p>
    <w:p w14:paraId="625D4F88" w14:textId="77777777" w:rsidR="00337A6F" w:rsidRPr="00337A6F" w:rsidRDefault="00337A6F" w:rsidP="00337A6F">
      <w:pPr>
        <w:suppressAutoHyphens/>
        <w:autoSpaceDE w:val="0"/>
        <w:autoSpaceDN w:val="0"/>
        <w:adjustRightInd w:val="0"/>
        <w:spacing w:line="288" w:lineRule="auto"/>
        <w:textAlignment w:val="center"/>
        <w:rPr>
          <w:rFonts w:eastAsiaTheme="minorHAnsi"/>
          <w:color w:val="0066CC"/>
          <w:sz w:val="20"/>
          <w:szCs w:val="20"/>
          <w:lang w:eastAsia="en-US"/>
        </w:rPr>
      </w:pPr>
    </w:p>
    <w:p w14:paraId="30C10506" w14:textId="77777777" w:rsidR="00337A6F" w:rsidRPr="00337A6F" w:rsidRDefault="00337A6F" w:rsidP="00337A6F">
      <w:pPr>
        <w:suppressAutoHyphens/>
        <w:autoSpaceDE w:val="0"/>
        <w:autoSpaceDN w:val="0"/>
        <w:adjustRightInd w:val="0"/>
        <w:spacing w:line="288" w:lineRule="auto"/>
        <w:textAlignment w:val="center"/>
        <w:rPr>
          <w:rFonts w:eastAsiaTheme="minorHAnsi"/>
          <w:b/>
          <w:bCs/>
          <w:color w:val="0066CC"/>
          <w:sz w:val="20"/>
          <w:szCs w:val="20"/>
          <w:lang w:eastAsia="en-US"/>
        </w:rPr>
      </w:pPr>
      <w:r w:rsidRPr="00337A6F">
        <w:rPr>
          <w:rFonts w:eastAsiaTheme="minorHAnsi"/>
          <w:color w:val="000000"/>
          <w:sz w:val="20"/>
          <w:szCs w:val="20"/>
          <w:lang w:eastAsia="en-US"/>
        </w:rPr>
        <w:t xml:space="preserve">La musica di </w:t>
      </w:r>
      <w:proofErr w:type="spellStart"/>
      <w:r w:rsidRPr="00337A6F">
        <w:rPr>
          <w:rFonts w:eastAsiaTheme="minorHAnsi"/>
          <w:b/>
          <w:bCs/>
          <w:color w:val="2F5496" w:themeColor="accent5" w:themeShade="BF"/>
          <w:sz w:val="20"/>
          <w:szCs w:val="20"/>
          <w:lang w:eastAsia="en-US"/>
        </w:rPr>
        <w:t>Hakki</w:t>
      </w:r>
      <w:proofErr w:type="spellEnd"/>
      <w:r w:rsidRPr="00337A6F">
        <w:rPr>
          <w:rFonts w:eastAsiaTheme="minorHAnsi"/>
          <w:b/>
          <w:bCs/>
          <w:color w:val="2F5496" w:themeColor="accent5" w:themeShade="BF"/>
          <w:sz w:val="20"/>
          <w:szCs w:val="20"/>
          <w:lang w:eastAsia="en-US"/>
        </w:rPr>
        <w:t xml:space="preserve"> </w:t>
      </w:r>
      <w:proofErr w:type="spellStart"/>
      <w:r w:rsidRPr="00337A6F">
        <w:rPr>
          <w:rFonts w:eastAsiaTheme="minorHAnsi"/>
          <w:b/>
          <w:bCs/>
          <w:color w:val="2F5496" w:themeColor="accent5" w:themeShade="BF"/>
          <w:sz w:val="20"/>
          <w:szCs w:val="20"/>
          <w:lang w:eastAsia="en-US"/>
        </w:rPr>
        <w:t>Cengiz</w:t>
      </w:r>
      <w:proofErr w:type="spellEnd"/>
      <w:r w:rsidRPr="00337A6F">
        <w:rPr>
          <w:rFonts w:eastAsiaTheme="minorHAnsi"/>
          <w:b/>
          <w:bCs/>
          <w:color w:val="2F5496" w:themeColor="accent5" w:themeShade="BF"/>
          <w:sz w:val="20"/>
          <w:szCs w:val="20"/>
          <w:lang w:eastAsia="en-US"/>
        </w:rPr>
        <w:t xml:space="preserve"> </w:t>
      </w:r>
      <w:proofErr w:type="spellStart"/>
      <w:r w:rsidRPr="00337A6F">
        <w:rPr>
          <w:rFonts w:eastAsiaTheme="minorHAnsi"/>
          <w:b/>
          <w:bCs/>
          <w:color w:val="2F5496" w:themeColor="accent5" w:themeShade="BF"/>
          <w:sz w:val="20"/>
          <w:szCs w:val="20"/>
          <w:lang w:eastAsia="en-US"/>
        </w:rPr>
        <w:t>Eren</w:t>
      </w:r>
      <w:proofErr w:type="spellEnd"/>
      <w:r w:rsidRPr="00337A6F">
        <w:rPr>
          <w:rFonts w:eastAsiaTheme="minorHAnsi"/>
          <w:color w:val="2F5496" w:themeColor="accent5" w:themeShade="BF"/>
          <w:sz w:val="20"/>
          <w:szCs w:val="20"/>
          <w:lang w:eastAsia="en-US"/>
        </w:rPr>
        <w:t xml:space="preserve"> </w:t>
      </w:r>
      <w:r w:rsidRPr="00337A6F">
        <w:rPr>
          <w:rFonts w:eastAsiaTheme="minorHAnsi"/>
          <w:color w:val="000000"/>
          <w:sz w:val="20"/>
          <w:szCs w:val="20"/>
          <w:lang w:eastAsia="en-US"/>
        </w:rPr>
        <w:t xml:space="preserve">è stata eseguita negli Stati Uniti, in Europa, Brasile e Turchia. </w:t>
      </w:r>
      <w:proofErr w:type="spellStart"/>
      <w:r w:rsidRPr="00337A6F">
        <w:rPr>
          <w:rFonts w:eastAsiaTheme="minorHAnsi"/>
          <w:color w:val="000000"/>
          <w:sz w:val="20"/>
          <w:szCs w:val="20"/>
          <w:lang w:eastAsia="en-US"/>
        </w:rPr>
        <w:t>Cengiz</w:t>
      </w:r>
      <w:proofErr w:type="spellEnd"/>
      <w:r w:rsidRPr="00337A6F">
        <w:rPr>
          <w:rFonts w:eastAsiaTheme="minorHAnsi"/>
          <w:color w:val="000000"/>
          <w:sz w:val="20"/>
          <w:szCs w:val="20"/>
          <w:lang w:eastAsia="en-US"/>
        </w:rPr>
        <w:t xml:space="preserve"> ha lavorato con molti rinomati ensemble come </w:t>
      </w:r>
      <w:proofErr w:type="spellStart"/>
      <w:r w:rsidRPr="00337A6F">
        <w:rPr>
          <w:rFonts w:eastAsiaTheme="minorHAnsi"/>
          <w:color w:val="000000"/>
          <w:sz w:val="20"/>
          <w:szCs w:val="20"/>
          <w:lang w:eastAsia="en-US"/>
        </w:rPr>
        <w:t>Schallfeld</w:t>
      </w:r>
      <w:proofErr w:type="spellEnd"/>
      <w:r w:rsidRPr="00337A6F">
        <w:rPr>
          <w:rFonts w:eastAsiaTheme="minorHAnsi"/>
          <w:color w:val="000000"/>
          <w:sz w:val="20"/>
          <w:szCs w:val="20"/>
          <w:lang w:eastAsia="en-US"/>
        </w:rPr>
        <w:t xml:space="preserve"> Ensemble, Ensemble </w:t>
      </w:r>
      <w:proofErr w:type="spellStart"/>
      <w:r w:rsidRPr="00337A6F">
        <w:rPr>
          <w:rFonts w:eastAsiaTheme="minorHAnsi"/>
          <w:color w:val="000000"/>
          <w:sz w:val="20"/>
          <w:szCs w:val="20"/>
          <w:lang w:eastAsia="en-US"/>
        </w:rPr>
        <w:t>Móbile</w:t>
      </w:r>
      <w:proofErr w:type="spellEnd"/>
      <w:r w:rsidRPr="00337A6F">
        <w:rPr>
          <w:rFonts w:eastAsiaTheme="minorHAnsi"/>
          <w:color w:val="000000"/>
          <w:sz w:val="20"/>
          <w:szCs w:val="20"/>
          <w:lang w:eastAsia="en-US"/>
        </w:rPr>
        <w:t xml:space="preserve">, Ensemble Suono Giallo, Ensemble Composit, </w:t>
      </w:r>
      <w:proofErr w:type="spellStart"/>
      <w:r w:rsidRPr="00337A6F">
        <w:rPr>
          <w:rFonts w:eastAsiaTheme="minorHAnsi"/>
          <w:color w:val="000000"/>
          <w:sz w:val="20"/>
          <w:szCs w:val="20"/>
          <w:lang w:eastAsia="en-US"/>
        </w:rPr>
        <w:t>Meitar</w:t>
      </w:r>
      <w:proofErr w:type="spellEnd"/>
      <w:r w:rsidRPr="00337A6F">
        <w:rPr>
          <w:rFonts w:eastAsiaTheme="minorHAnsi"/>
          <w:color w:val="000000"/>
          <w:sz w:val="20"/>
          <w:szCs w:val="20"/>
          <w:lang w:eastAsia="en-US"/>
        </w:rPr>
        <w:t xml:space="preserve"> Ensemble, Ecce, </w:t>
      </w:r>
      <w:proofErr w:type="spellStart"/>
      <w:r w:rsidRPr="00337A6F">
        <w:rPr>
          <w:rFonts w:eastAsiaTheme="minorHAnsi"/>
          <w:color w:val="000000"/>
          <w:sz w:val="20"/>
          <w:szCs w:val="20"/>
          <w:lang w:eastAsia="en-US"/>
        </w:rPr>
        <w:t>Argus</w:t>
      </w:r>
      <w:proofErr w:type="spellEnd"/>
      <w:r w:rsidRPr="00337A6F">
        <w:rPr>
          <w:rFonts w:eastAsiaTheme="minorHAnsi"/>
          <w:color w:val="000000"/>
          <w:sz w:val="20"/>
          <w:szCs w:val="20"/>
          <w:lang w:eastAsia="en-US"/>
        </w:rPr>
        <w:t xml:space="preserve"> Quartet ed Ensemble </w:t>
      </w:r>
      <w:proofErr w:type="spellStart"/>
      <w:r w:rsidRPr="00337A6F">
        <w:rPr>
          <w:rFonts w:eastAsiaTheme="minorHAnsi"/>
          <w:color w:val="000000"/>
          <w:sz w:val="20"/>
          <w:szCs w:val="20"/>
          <w:lang w:eastAsia="en-US"/>
        </w:rPr>
        <w:t>Modern</w:t>
      </w:r>
      <w:proofErr w:type="spellEnd"/>
      <w:r w:rsidRPr="00337A6F">
        <w:rPr>
          <w:rFonts w:eastAsiaTheme="minorHAnsi"/>
          <w:color w:val="000000"/>
          <w:sz w:val="20"/>
          <w:szCs w:val="20"/>
          <w:lang w:eastAsia="en-US"/>
        </w:rPr>
        <w:t xml:space="preserve">. Nel 2017 è stato incaricato dalla </w:t>
      </w:r>
      <w:proofErr w:type="spellStart"/>
      <w:r w:rsidRPr="00337A6F">
        <w:rPr>
          <w:rFonts w:eastAsiaTheme="minorHAnsi"/>
          <w:color w:val="000000"/>
          <w:sz w:val="20"/>
          <w:szCs w:val="20"/>
          <w:lang w:eastAsia="en-US"/>
        </w:rPr>
        <w:t>Fondaione</w:t>
      </w:r>
      <w:proofErr w:type="spellEnd"/>
      <w:r w:rsidRPr="00337A6F">
        <w:rPr>
          <w:rFonts w:eastAsiaTheme="minorHAnsi"/>
          <w:color w:val="000000"/>
          <w:sz w:val="20"/>
          <w:szCs w:val="20"/>
          <w:lang w:eastAsia="en-US"/>
        </w:rPr>
        <w:t xml:space="preserve"> </w:t>
      </w:r>
      <w:proofErr w:type="spellStart"/>
      <w:r w:rsidRPr="00337A6F">
        <w:rPr>
          <w:rFonts w:eastAsiaTheme="minorHAnsi"/>
          <w:color w:val="000000"/>
          <w:sz w:val="20"/>
          <w:szCs w:val="20"/>
          <w:lang w:eastAsia="en-US"/>
        </w:rPr>
        <w:t>Royaumont</w:t>
      </w:r>
      <w:proofErr w:type="spellEnd"/>
      <w:r w:rsidRPr="00337A6F">
        <w:rPr>
          <w:rFonts w:eastAsiaTheme="minorHAnsi"/>
          <w:color w:val="000000"/>
          <w:sz w:val="20"/>
          <w:szCs w:val="20"/>
          <w:lang w:eastAsia="en-US"/>
        </w:rPr>
        <w:t xml:space="preserve"> di scrivere un nuovo lavoro per il </w:t>
      </w:r>
      <w:proofErr w:type="spellStart"/>
      <w:r w:rsidRPr="00337A6F">
        <w:rPr>
          <w:rFonts w:eastAsiaTheme="minorHAnsi"/>
          <w:color w:val="000000"/>
          <w:sz w:val="20"/>
          <w:szCs w:val="20"/>
          <w:lang w:eastAsia="en-US"/>
        </w:rPr>
        <w:t>Meitar</w:t>
      </w:r>
      <w:proofErr w:type="spellEnd"/>
      <w:r w:rsidRPr="00337A6F">
        <w:rPr>
          <w:rFonts w:eastAsiaTheme="minorHAnsi"/>
          <w:color w:val="000000"/>
          <w:sz w:val="20"/>
          <w:szCs w:val="20"/>
          <w:lang w:eastAsia="en-US"/>
        </w:rPr>
        <w:t xml:space="preserve"> Ensemble. Tra i numerosi premi internazionali con cui è stato riconosciuto ci sono l’Hans J. Salter Music </w:t>
      </w:r>
      <w:proofErr w:type="spellStart"/>
      <w:r w:rsidRPr="00337A6F">
        <w:rPr>
          <w:rFonts w:eastAsiaTheme="minorHAnsi"/>
          <w:color w:val="000000"/>
          <w:sz w:val="20"/>
          <w:szCs w:val="20"/>
          <w:lang w:eastAsia="en-US"/>
        </w:rPr>
        <w:t>Memorial</w:t>
      </w:r>
      <w:proofErr w:type="spellEnd"/>
      <w:r w:rsidRPr="00337A6F">
        <w:rPr>
          <w:rFonts w:eastAsiaTheme="minorHAnsi"/>
          <w:color w:val="000000"/>
          <w:sz w:val="20"/>
          <w:szCs w:val="20"/>
          <w:lang w:eastAsia="en-US"/>
        </w:rPr>
        <w:t xml:space="preserve"> Award, il primo premio nel concorso di composizione MIGF, il Peter David </w:t>
      </w:r>
      <w:proofErr w:type="spellStart"/>
      <w:r w:rsidRPr="00337A6F">
        <w:rPr>
          <w:rFonts w:eastAsiaTheme="minorHAnsi"/>
          <w:color w:val="000000"/>
          <w:sz w:val="20"/>
          <w:szCs w:val="20"/>
          <w:lang w:eastAsia="en-US"/>
        </w:rPr>
        <w:t>Faith</w:t>
      </w:r>
      <w:proofErr w:type="spellEnd"/>
      <w:r w:rsidRPr="00337A6F">
        <w:rPr>
          <w:rFonts w:eastAsiaTheme="minorHAnsi"/>
          <w:color w:val="000000"/>
          <w:sz w:val="20"/>
          <w:szCs w:val="20"/>
          <w:lang w:eastAsia="en-US"/>
        </w:rPr>
        <w:t xml:space="preserve"> </w:t>
      </w:r>
      <w:proofErr w:type="spellStart"/>
      <w:r w:rsidRPr="00337A6F">
        <w:rPr>
          <w:rFonts w:eastAsiaTheme="minorHAnsi"/>
          <w:color w:val="000000"/>
          <w:sz w:val="20"/>
          <w:szCs w:val="20"/>
          <w:lang w:eastAsia="en-US"/>
        </w:rPr>
        <w:t>Memorial</w:t>
      </w:r>
      <w:proofErr w:type="spellEnd"/>
      <w:r w:rsidRPr="00337A6F">
        <w:rPr>
          <w:rFonts w:eastAsiaTheme="minorHAnsi"/>
          <w:color w:val="000000"/>
          <w:sz w:val="20"/>
          <w:szCs w:val="20"/>
          <w:lang w:eastAsia="en-US"/>
        </w:rPr>
        <w:t xml:space="preserve"> Award; è arrivato finalista al Donald </w:t>
      </w:r>
      <w:proofErr w:type="spellStart"/>
      <w:r w:rsidRPr="00337A6F">
        <w:rPr>
          <w:rFonts w:eastAsiaTheme="minorHAnsi"/>
          <w:color w:val="000000"/>
          <w:sz w:val="20"/>
          <w:szCs w:val="20"/>
          <w:lang w:eastAsia="en-US"/>
        </w:rPr>
        <w:t>Aird</w:t>
      </w:r>
      <w:proofErr w:type="spellEnd"/>
      <w:r w:rsidRPr="00337A6F">
        <w:rPr>
          <w:rFonts w:eastAsiaTheme="minorHAnsi"/>
          <w:color w:val="000000"/>
          <w:sz w:val="20"/>
          <w:szCs w:val="20"/>
          <w:lang w:eastAsia="en-US"/>
        </w:rPr>
        <w:t xml:space="preserve"> </w:t>
      </w:r>
      <w:proofErr w:type="spellStart"/>
      <w:r w:rsidRPr="00337A6F">
        <w:rPr>
          <w:rFonts w:eastAsiaTheme="minorHAnsi"/>
          <w:color w:val="000000"/>
          <w:sz w:val="20"/>
          <w:szCs w:val="20"/>
          <w:lang w:eastAsia="en-US"/>
        </w:rPr>
        <w:t>Earplay</w:t>
      </w:r>
      <w:proofErr w:type="spellEnd"/>
      <w:r w:rsidRPr="00337A6F">
        <w:rPr>
          <w:rFonts w:eastAsiaTheme="minorHAnsi"/>
          <w:color w:val="000000"/>
          <w:sz w:val="20"/>
          <w:szCs w:val="20"/>
          <w:lang w:eastAsia="en-US"/>
        </w:rPr>
        <w:t xml:space="preserve"> </w:t>
      </w:r>
      <w:proofErr w:type="spellStart"/>
      <w:r w:rsidRPr="00337A6F">
        <w:rPr>
          <w:rFonts w:eastAsiaTheme="minorHAnsi"/>
          <w:color w:val="000000"/>
          <w:sz w:val="20"/>
          <w:szCs w:val="20"/>
          <w:lang w:eastAsia="en-US"/>
        </w:rPr>
        <w:t>Competition</w:t>
      </w:r>
      <w:proofErr w:type="spellEnd"/>
      <w:r w:rsidRPr="00337A6F">
        <w:rPr>
          <w:rFonts w:eastAsiaTheme="minorHAnsi"/>
          <w:color w:val="000000"/>
          <w:sz w:val="20"/>
          <w:szCs w:val="20"/>
          <w:lang w:eastAsia="en-US"/>
        </w:rPr>
        <w:t xml:space="preserve"> e al prestigioso American </w:t>
      </w:r>
      <w:proofErr w:type="spellStart"/>
      <w:r w:rsidRPr="00337A6F">
        <w:rPr>
          <w:rFonts w:eastAsiaTheme="minorHAnsi"/>
          <w:color w:val="000000"/>
          <w:sz w:val="20"/>
          <w:szCs w:val="20"/>
          <w:lang w:eastAsia="en-US"/>
        </w:rPr>
        <w:t>Prize</w:t>
      </w:r>
      <w:proofErr w:type="spellEnd"/>
      <w:r w:rsidRPr="00337A6F">
        <w:rPr>
          <w:rFonts w:eastAsiaTheme="minorHAnsi"/>
          <w:color w:val="000000"/>
          <w:sz w:val="20"/>
          <w:szCs w:val="20"/>
          <w:lang w:eastAsia="en-US"/>
        </w:rPr>
        <w:t xml:space="preserve"> for </w:t>
      </w:r>
      <w:proofErr w:type="spellStart"/>
      <w:r w:rsidRPr="00337A6F">
        <w:rPr>
          <w:rFonts w:eastAsiaTheme="minorHAnsi"/>
          <w:color w:val="000000"/>
          <w:sz w:val="20"/>
          <w:szCs w:val="20"/>
          <w:lang w:eastAsia="en-US"/>
        </w:rPr>
        <w:t>Composition</w:t>
      </w:r>
      <w:proofErr w:type="spellEnd"/>
      <w:r w:rsidRPr="00337A6F">
        <w:rPr>
          <w:rFonts w:eastAsiaTheme="minorHAnsi"/>
          <w:color w:val="000000"/>
          <w:sz w:val="20"/>
          <w:szCs w:val="20"/>
          <w:lang w:eastAsia="en-US"/>
        </w:rPr>
        <w:t xml:space="preserve">. </w:t>
      </w:r>
      <w:proofErr w:type="spellStart"/>
      <w:r w:rsidRPr="00337A6F">
        <w:rPr>
          <w:rFonts w:eastAsiaTheme="minorHAnsi"/>
          <w:color w:val="000000"/>
          <w:sz w:val="20"/>
          <w:szCs w:val="20"/>
          <w:lang w:eastAsia="en-US"/>
        </w:rPr>
        <w:t>Cengiz</w:t>
      </w:r>
      <w:proofErr w:type="spellEnd"/>
      <w:r w:rsidRPr="00337A6F">
        <w:rPr>
          <w:rFonts w:eastAsiaTheme="minorHAnsi"/>
          <w:color w:val="000000"/>
          <w:sz w:val="20"/>
          <w:szCs w:val="20"/>
          <w:lang w:eastAsia="en-US"/>
        </w:rPr>
        <w:t xml:space="preserve"> ha completato il suo </w:t>
      </w:r>
      <w:proofErr w:type="spellStart"/>
      <w:r w:rsidRPr="00337A6F">
        <w:rPr>
          <w:rFonts w:eastAsiaTheme="minorHAnsi"/>
          <w:color w:val="000000"/>
          <w:sz w:val="20"/>
          <w:szCs w:val="20"/>
          <w:lang w:eastAsia="en-US"/>
        </w:rPr>
        <w:t>Bachelor</w:t>
      </w:r>
      <w:proofErr w:type="spellEnd"/>
      <w:r w:rsidRPr="00337A6F">
        <w:rPr>
          <w:rFonts w:eastAsiaTheme="minorHAnsi"/>
          <w:color w:val="000000"/>
          <w:sz w:val="20"/>
          <w:szCs w:val="20"/>
          <w:lang w:eastAsia="en-US"/>
        </w:rPr>
        <w:t xml:space="preserve"> in chitarra presso il </w:t>
      </w:r>
      <w:proofErr w:type="spellStart"/>
      <w:r w:rsidRPr="00337A6F">
        <w:rPr>
          <w:rFonts w:eastAsiaTheme="minorHAnsi"/>
          <w:color w:val="000000"/>
          <w:sz w:val="20"/>
          <w:szCs w:val="20"/>
          <w:lang w:eastAsia="en-US"/>
        </w:rPr>
        <w:t>Peabody</w:t>
      </w:r>
      <w:proofErr w:type="spellEnd"/>
      <w:r w:rsidRPr="00337A6F">
        <w:rPr>
          <w:rFonts w:eastAsiaTheme="minorHAnsi"/>
          <w:color w:val="000000"/>
          <w:sz w:val="20"/>
          <w:szCs w:val="20"/>
          <w:lang w:eastAsia="en-US"/>
        </w:rPr>
        <w:t xml:space="preserve"> </w:t>
      </w:r>
      <w:proofErr w:type="spellStart"/>
      <w:r w:rsidRPr="00337A6F">
        <w:rPr>
          <w:rFonts w:eastAsiaTheme="minorHAnsi"/>
          <w:color w:val="000000"/>
          <w:sz w:val="20"/>
          <w:szCs w:val="20"/>
          <w:lang w:eastAsia="en-US"/>
        </w:rPr>
        <w:t>Institute</w:t>
      </w:r>
      <w:proofErr w:type="spellEnd"/>
      <w:r w:rsidRPr="00337A6F">
        <w:rPr>
          <w:rFonts w:eastAsiaTheme="minorHAnsi"/>
          <w:color w:val="000000"/>
          <w:sz w:val="20"/>
          <w:szCs w:val="20"/>
          <w:lang w:eastAsia="en-US"/>
        </w:rPr>
        <w:t xml:space="preserve">. A questo è seguito il master in composizione all’Università del Michigan. </w:t>
      </w:r>
      <w:proofErr w:type="spellStart"/>
      <w:r w:rsidRPr="00337A6F">
        <w:rPr>
          <w:rFonts w:eastAsiaTheme="minorHAnsi"/>
          <w:color w:val="000000"/>
          <w:sz w:val="20"/>
          <w:szCs w:val="20"/>
          <w:lang w:eastAsia="en-US"/>
        </w:rPr>
        <w:t>Cengiz</w:t>
      </w:r>
      <w:proofErr w:type="spellEnd"/>
      <w:r w:rsidRPr="00337A6F">
        <w:rPr>
          <w:rFonts w:eastAsiaTheme="minorHAnsi"/>
          <w:color w:val="000000"/>
          <w:sz w:val="20"/>
          <w:szCs w:val="20"/>
          <w:lang w:eastAsia="en-US"/>
        </w:rPr>
        <w:t xml:space="preserve"> ha recentemente ottenuto un DMA in composizione dalla USC Thornton School of Music, dove i suoi principali insegnanti sono stati Stephen </w:t>
      </w:r>
      <w:proofErr w:type="spellStart"/>
      <w:r w:rsidRPr="00337A6F">
        <w:rPr>
          <w:rFonts w:eastAsiaTheme="minorHAnsi"/>
          <w:color w:val="000000"/>
          <w:sz w:val="20"/>
          <w:szCs w:val="20"/>
          <w:lang w:eastAsia="en-US"/>
        </w:rPr>
        <w:t>Hartke</w:t>
      </w:r>
      <w:proofErr w:type="spellEnd"/>
      <w:r w:rsidRPr="00337A6F">
        <w:rPr>
          <w:rFonts w:eastAsiaTheme="minorHAnsi"/>
          <w:color w:val="000000"/>
          <w:sz w:val="20"/>
          <w:szCs w:val="20"/>
          <w:lang w:eastAsia="en-US"/>
        </w:rPr>
        <w:t xml:space="preserve">, Donald Crockett e Sean </w:t>
      </w:r>
      <w:proofErr w:type="spellStart"/>
      <w:r w:rsidRPr="00337A6F">
        <w:rPr>
          <w:rFonts w:eastAsiaTheme="minorHAnsi"/>
          <w:color w:val="000000"/>
          <w:sz w:val="20"/>
          <w:szCs w:val="20"/>
          <w:lang w:eastAsia="en-US"/>
        </w:rPr>
        <w:t>Friar</w:t>
      </w:r>
      <w:proofErr w:type="spellEnd"/>
      <w:r w:rsidRPr="00337A6F">
        <w:rPr>
          <w:rFonts w:eastAsiaTheme="minorHAnsi"/>
          <w:color w:val="000000"/>
          <w:sz w:val="20"/>
          <w:szCs w:val="20"/>
          <w:lang w:eastAsia="en-US"/>
        </w:rPr>
        <w:t>.</w:t>
      </w:r>
    </w:p>
    <w:p w14:paraId="77EA913E" w14:textId="77777777" w:rsidR="00337A6F" w:rsidRPr="00337A6F" w:rsidRDefault="00337A6F" w:rsidP="00337A6F">
      <w:pPr>
        <w:suppressAutoHyphens/>
        <w:autoSpaceDE w:val="0"/>
        <w:autoSpaceDN w:val="0"/>
        <w:adjustRightInd w:val="0"/>
        <w:spacing w:line="288" w:lineRule="auto"/>
        <w:textAlignment w:val="center"/>
        <w:rPr>
          <w:rFonts w:eastAsiaTheme="minorHAnsi"/>
          <w:b/>
          <w:bCs/>
          <w:color w:val="0066CC"/>
          <w:sz w:val="20"/>
          <w:szCs w:val="20"/>
          <w:lang w:eastAsia="en-US"/>
        </w:rPr>
      </w:pPr>
    </w:p>
    <w:p w14:paraId="7CD2DE19" w14:textId="77777777" w:rsidR="00337A6F" w:rsidRPr="00337A6F" w:rsidRDefault="00337A6F" w:rsidP="00337A6F">
      <w:pPr>
        <w:suppressAutoHyphens/>
        <w:autoSpaceDE w:val="0"/>
        <w:autoSpaceDN w:val="0"/>
        <w:adjustRightInd w:val="0"/>
        <w:spacing w:line="288" w:lineRule="auto"/>
        <w:textAlignment w:val="center"/>
        <w:rPr>
          <w:rFonts w:eastAsiaTheme="minorHAnsi"/>
          <w:color w:val="000000"/>
          <w:sz w:val="20"/>
          <w:szCs w:val="20"/>
          <w:lang w:eastAsia="en-US"/>
        </w:rPr>
      </w:pPr>
      <w:r w:rsidRPr="00337A6F">
        <w:rPr>
          <w:rFonts w:eastAsiaTheme="minorHAnsi"/>
          <w:b/>
          <w:bCs/>
          <w:color w:val="2F5496" w:themeColor="accent5" w:themeShade="BF"/>
          <w:sz w:val="20"/>
          <w:szCs w:val="20"/>
          <w:lang w:eastAsia="en-US"/>
        </w:rPr>
        <w:t xml:space="preserve">Carlos </w:t>
      </w:r>
      <w:proofErr w:type="spellStart"/>
      <w:r w:rsidRPr="00337A6F">
        <w:rPr>
          <w:rFonts w:eastAsiaTheme="minorHAnsi"/>
          <w:b/>
          <w:bCs/>
          <w:color w:val="2F5496" w:themeColor="accent5" w:themeShade="BF"/>
          <w:sz w:val="20"/>
          <w:szCs w:val="20"/>
          <w:lang w:eastAsia="en-US"/>
        </w:rPr>
        <w:t>Nuñez</w:t>
      </w:r>
      <w:proofErr w:type="spellEnd"/>
      <w:r w:rsidRPr="00337A6F">
        <w:rPr>
          <w:rFonts w:eastAsiaTheme="minorHAnsi"/>
          <w:b/>
          <w:bCs/>
          <w:color w:val="2F5496" w:themeColor="accent5" w:themeShade="BF"/>
          <w:sz w:val="20"/>
          <w:szCs w:val="20"/>
          <w:lang w:eastAsia="en-US"/>
        </w:rPr>
        <w:t xml:space="preserve"> Medina </w:t>
      </w:r>
      <w:r w:rsidRPr="00337A6F">
        <w:rPr>
          <w:rFonts w:eastAsiaTheme="minorHAnsi"/>
          <w:color w:val="000000"/>
          <w:sz w:val="20"/>
          <w:szCs w:val="20"/>
          <w:lang w:eastAsia="en-US"/>
        </w:rPr>
        <w:t xml:space="preserve">ha studiato composizione al Conservatorio Reale di Musica di Madrid sotto la guida di Teresa </w:t>
      </w:r>
      <w:proofErr w:type="spellStart"/>
      <w:r w:rsidRPr="00337A6F">
        <w:rPr>
          <w:rFonts w:eastAsiaTheme="minorHAnsi"/>
          <w:color w:val="000000"/>
          <w:sz w:val="20"/>
          <w:szCs w:val="20"/>
          <w:lang w:eastAsia="en-US"/>
        </w:rPr>
        <w:t>Catalan</w:t>
      </w:r>
      <w:proofErr w:type="spellEnd"/>
      <w:r w:rsidRPr="00337A6F">
        <w:rPr>
          <w:rFonts w:eastAsiaTheme="minorHAnsi"/>
          <w:color w:val="000000"/>
          <w:sz w:val="20"/>
          <w:szCs w:val="20"/>
          <w:lang w:eastAsia="en-US"/>
        </w:rPr>
        <w:t xml:space="preserve">. Successivamente ha approfondito i suoi studi in corsi e seminari con compositori come Stefano </w:t>
      </w:r>
      <w:proofErr w:type="spellStart"/>
      <w:r w:rsidRPr="00337A6F">
        <w:rPr>
          <w:rFonts w:eastAsiaTheme="minorHAnsi"/>
          <w:color w:val="000000"/>
          <w:sz w:val="20"/>
          <w:szCs w:val="20"/>
          <w:lang w:eastAsia="en-US"/>
        </w:rPr>
        <w:t>Gervasoni</w:t>
      </w:r>
      <w:proofErr w:type="spellEnd"/>
      <w:r w:rsidRPr="00337A6F">
        <w:rPr>
          <w:rFonts w:eastAsiaTheme="minorHAnsi"/>
          <w:color w:val="000000"/>
          <w:sz w:val="20"/>
          <w:szCs w:val="20"/>
          <w:lang w:eastAsia="en-US"/>
        </w:rPr>
        <w:t xml:space="preserve">, Alberto Posadas, </w:t>
      </w:r>
      <w:proofErr w:type="spellStart"/>
      <w:r w:rsidRPr="00337A6F">
        <w:rPr>
          <w:rFonts w:eastAsiaTheme="minorHAnsi"/>
          <w:color w:val="000000"/>
          <w:sz w:val="20"/>
          <w:szCs w:val="20"/>
          <w:lang w:eastAsia="en-US"/>
        </w:rPr>
        <w:t>Stratis</w:t>
      </w:r>
      <w:proofErr w:type="spellEnd"/>
      <w:r w:rsidRPr="00337A6F">
        <w:rPr>
          <w:rFonts w:eastAsiaTheme="minorHAnsi"/>
          <w:color w:val="000000"/>
          <w:sz w:val="20"/>
          <w:szCs w:val="20"/>
          <w:lang w:eastAsia="en-US"/>
        </w:rPr>
        <w:t xml:space="preserve"> </w:t>
      </w:r>
      <w:proofErr w:type="spellStart"/>
      <w:r w:rsidRPr="00337A6F">
        <w:rPr>
          <w:rFonts w:eastAsiaTheme="minorHAnsi"/>
          <w:color w:val="000000"/>
          <w:sz w:val="20"/>
          <w:szCs w:val="20"/>
          <w:lang w:eastAsia="en-US"/>
        </w:rPr>
        <w:t>Minakakis</w:t>
      </w:r>
      <w:proofErr w:type="spellEnd"/>
      <w:r w:rsidRPr="00337A6F">
        <w:rPr>
          <w:rFonts w:eastAsiaTheme="minorHAnsi"/>
          <w:color w:val="000000"/>
          <w:sz w:val="20"/>
          <w:szCs w:val="20"/>
          <w:lang w:eastAsia="en-US"/>
        </w:rPr>
        <w:t xml:space="preserve"> e Jorge </w:t>
      </w:r>
      <w:proofErr w:type="spellStart"/>
      <w:r w:rsidRPr="00337A6F">
        <w:rPr>
          <w:rFonts w:eastAsiaTheme="minorHAnsi"/>
          <w:color w:val="000000"/>
          <w:sz w:val="20"/>
          <w:szCs w:val="20"/>
          <w:lang w:eastAsia="en-US"/>
        </w:rPr>
        <w:t>Villavicencio</w:t>
      </w:r>
      <w:proofErr w:type="spellEnd"/>
      <w:r w:rsidRPr="00337A6F">
        <w:rPr>
          <w:rFonts w:eastAsiaTheme="minorHAnsi"/>
          <w:color w:val="000000"/>
          <w:sz w:val="20"/>
          <w:szCs w:val="20"/>
          <w:lang w:eastAsia="en-US"/>
        </w:rPr>
        <w:t xml:space="preserve"> </w:t>
      </w:r>
      <w:proofErr w:type="spellStart"/>
      <w:r w:rsidRPr="00337A6F">
        <w:rPr>
          <w:rFonts w:eastAsiaTheme="minorHAnsi"/>
          <w:color w:val="000000"/>
          <w:sz w:val="20"/>
          <w:szCs w:val="20"/>
          <w:lang w:eastAsia="en-US"/>
        </w:rPr>
        <w:t>Grossmann</w:t>
      </w:r>
      <w:proofErr w:type="spellEnd"/>
      <w:r w:rsidRPr="00337A6F">
        <w:rPr>
          <w:rFonts w:eastAsiaTheme="minorHAnsi"/>
          <w:color w:val="000000"/>
          <w:sz w:val="20"/>
          <w:szCs w:val="20"/>
          <w:lang w:eastAsia="en-US"/>
        </w:rPr>
        <w:t xml:space="preserve"> tra gli altri.</w:t>
      </w:r>
    </w:p>
    <w:p w14:paraId="409F588C" w14:textId="77777777" w:rsidR="00337A6F" w:rsidRPr="00337A6F" w:rsidRDefault="00337A6F" w:rsidP="00337A6F">
      <w:pPr>
        <w:suppressAutoHyphens/>
        <w:autoSpaceDE w:val="0"/>
        <w:autoSpaceDN w:val="0"/>
        <w:adjustRightInd w:val="0"/>
        <w:spacing w:line="288" w:lineRule="auto"/>
        <w:textAlignment w:val="center"/>
        <w:rPr>
          <w:rFonts w:eastAsiaTheme="minorHAnsi"/>
          <w:color w:val="000000"/>
          <w:sz w:val="20"/>
          <w:szCs w:val="20"/>
          <w:lang w:eastAsia="en-US"/>
        </w:rPr>
      </w:pPr>
      <w:r w:rsidRPr="00337A6F">
        <w:rPr>
          <w:rFonts w:eastAsiaTheme="minorHAnsi"/>
          <w:color w:val="000000"/>
          <w:sz w:val="20"/>
          <w:szCs w:val="20"/>
          <w:lang w:eastAsia="en-US"/>
        </w:rPr>
        <w:t xml:space="preserve">Ha ottenuto diversi premi in concorsi internazionali di composizione come al II concorso internazionale “Ciudad de </w:t>
      </w:r>
      <w:proofErr w:type="spellStart"/>
      <w:r w:rsidRPr="00337A6F">
        <w:rPr>
          <w:rFonts w:eastAsiaTheme="minorHAnsi"/>
          <w:color w:val="000000"/>
          <w:sz w:val="20"/>
          <w:szCs w:val="20"/>
          <w:lang w:eastAsia="en-US"/>
        </w:rPr>
        <w:t>Orihuela</w:t>
      </w:r>
      <w:proofErr w:type="spellEnd"/>
      <w:r w:rsidRPr="00337A6F">
        <w:rPr>
          <w:rFonts w:eastAsiaTheme="minorHAnsi"/>
          <w:color w:val="000000"/>
          <w:sz w:val="20"/>
          <w:szCs w:val="20"/>
          <w:lang w:eastAsia="en-US"/>
        </w:rPr>
        <w:t xml:space="preserve">” (Spagna), al IX concorso internazionale di composizione per </w:t>
      </w:r>
      <w:proofErr w:type="spellStart"/>
      <w:r w:rsidRPr="00337A6F">
        <w:rPr>
          <w:rFonts w:eastAsiaTheme="minorHAnsi"/>
          <w:color w:val="000000"/>
          <w:sz w:val="20"/>
          <w:szCs w:val="20"/>
          <w:lang w:eastAsia="en-US"/>
        </w:rPr>
        <w:t>accordion</w:t>
      </w:r>
      <w:proofErr w:type="spellEnd"/>
      <w:r w:rsidRPr="00337A6F">
        <w:rPr>
          <w:rFonts w:eastAsiaTheme="minorHAnsi"/>
          <w:color w:val="000000"/>
          <w:sz w:val="20"/>
          <w:szCs w:val="20"/>
          <w:lang w:eastAsia="en-US"/>
        </w:rPr>
        <w:t xml:space="preserve"> “Francisco </w:t>
      </w:r>
      <w:proofErr w:type="spellStart"/>
      <w:r w:rsidRPr="00337A6F">
        <w:rPr>
          <w:rFonts w:eastAsiaTheme="minorHAnsi"/>
          <w:color w:val="000000"/>
          <w:sz w:val="20"/>
          <w:szCs w:val="20"/>
          <w:lang w:eastAsia="en-US"/>
        </w:rPr>
        <w:t>Escudero</w:t>
      </w:r>
      <w:proofErr w:type="spellEnd"/>
      <w:r w:rsidRPr="00337A6F">
        <w:rPr>
          <w:rFonts w:eastAsiaTheme="minorHAnsi"/>
          <w:color w:val="000000"/>
          <w:sz w:val="20"/>
          <w:szCs w:val="20"/>
          <w:lang w:eastAsia="en-US"/>
        </w:rPr>
        <w:t xml:space="preserve">” (Spagna), e al XII concorso internazionale di composizione di </w:t>
      </w:r>
      <w:proofErr w:type="spellStart"/>
      <w:r w:rsidRPr="00337A6F">
        <w:rPr>
          <w:rFonts w:eastAsiaTheme="minorHAnsi"/>
          <w:color w:val="000000"/>
          <w:sz w:val="20"/>
          <w:szCs w:val="20"/>
          <w:lang w:eastAsia="en-US"/>
        </w:rPr>
        <w:t>Póvoa</w:t>
      </w:r>
      <w:proofErr w:type="spellEnd"/>
      <w:r w:rsidRPr="00337A6F">
        <w:rPr>
          <w:rFonts w:eastAsiaTheme="minorHAnsi"/>
          <w:color w:val="000000"/>
          <w:sz w:val="20"/>
          <w:szCs w:val="20"/>
          <w:lang w:eastAsia="en-US"/>
        </w:rPr>
        <w:t xml:space="preserve"> de </w:t>
      </w:r>
      <w:proofErr w:type="spellStart"/>
      <w:r w:rsidRPr="00337A6F">
        <w:rPr>
          <w:rFonts w:eastAsiaTheme="minorHAnsi"/>
          <w:color w:val="000000"/>
          <w:sz w:val="20"/>
          <w:szCs w:val="20"/>
          <w:lang w:eastAsia="en-US"/>
        </w:rPr>
        <w:t>Varzim</w:t>
      </w:r>
      <w:proofErr w:type="spellEnd"/>
      <w:r w:rsidRPr="00337A6F">
        <w:rPr>
          <w:rFonts w:eastAsiaTheme="minorHAnsi"/>
          <w:color w:val="000000"/>
          <w:sz w:val="20"/>
          <w:szCs w:val="20"/>
          <w:lang w:eastAsia="en-US"/>
        </w:rPr>
        <w:t xml:space="preserve"> (Portugal).</w:t>
      </w:r>
    </w:p>
    <w:p w14:paraId="3C14C941" w14:textId="77777777" w:rsidR="00337A6F" w:rsidRPr="00337A6F" w:rsidRDefault="00337A6F" w:rsidP="00337A6F">
      <w:pPr>
        <w:suppressAutoHyphens/>
        <w:autoSpaceDE w:val="0"/>
        <w:autoSpaceDN w:val="0"/>
        <w:adjustRightInd w:val="0"/>
        <w:spacing w:line="288" w:lineRule="auto"/>
        <w:textAlignment w:val="center"/>
        <w:rPr>
          <w:rFonts w:eastAsiaTheme="minorHAnsi"/>
          <w:b/>
          <w:bCs/>
          <w:color w:val="0066CC"/>
          <w:sz w:val="20"/>
          <w:szCs w:val="20"/>
          <w:lang w:eastAsia="en-US"/>
        </w:rPr>
      </w:pPr>
      <w:r w:rsidRPr="00337A6F">
        <w:rPr>
          <w:rFonts w:eastAsiaTheme="minorHAnsi"/>
          <w:color w:val="000000"/>
          <w:sz w:val="20"/>
          <w:szCs w:val="20"/>
          <w:lang w:eastAsia="en-US"/>
        </w:rPr>
        <w:t xml:space="preserve">Suoi lavori sono stati eseguiti nel </w:t>
      </w:r>
      <w:proofErr w:type="spellStart"/>
      <w:r w:rsidRPr="00337A6F">
        <w:rPr>
          <w:rFonts w:eastAsiaTheme="minorHAnsi"/>
          <w:color w:val="000000"/>
          <w:sz w:val="20"/>
          <w:szCs w:val="20"/>
          <w:lang w:eastAsia="en-US"/>
        </w:rPr>
        <w:t>Plural</w:t>
      </w:r>
      <w:proofErr w:type="spellEnd"/>
      <w:r w:rsidRPr="00337A6F">
        <w:rPr>
          <w:rFonts w:eastAsiaTheme="minorHAnsi"/>
          <w:color w:val="000000"/>
          <w:sz w:val="20"/>
          <w:szCs w:val="20"/>
          <w:lang w:eastAsia="en-US"/>
        </w:rPr>
        <w:t xml:space="preserve"> Ensemble National Tour, VI </w:t>
      </w:r>
      <w:proofErr w:type="spellStart"/>
      <w:r w:rsidRPr="00337A6F">
        <w:rPr>
          <w:rFonts w:eastAsiaTheme="minorHAnsi"/>
          <w:color w:val="000000"/>
          <w:sz w:val="20"/>
          <w:szCs w:val="20"/>
          <w:lang w:eastAsia="en-US"/>
        </w:rPr>
        <w:t>Barcelona</w:t>
      </w:r>
      <w:proofErr w:type="spellEnd"/>
      <w:r w:rsidRPr="00337A6F">
        <w:rPr>
          <w:rFonts w:eastAsiaTheme="minorHAnsi"/>
          <w:color w:val="000000"/>
          <w:sz w:val="20"/>
          <w:szCs w:val="20"/>
          <w:lang w:eastAsia="en-US"/>
        </w:rPr>
        <w:t xml:space="preserve"> </w:t>
      </w:r>
      <w:proofErr w:type="spellStart"/>
      <w:r w:rsidRPr="00337A6F">
        <w:rPr>
          <w:rFonts w:eastAsiaTheme="minorHAnsi"/>
          <w:color w:val="000000"/>
          <w:sz w:val="20"/>
          <w:szCs w:val="20"/>
          <w:lang w:eastAsia="en-US"/>
        </w:rPr>
        <w:t>Modern</w:t>
      </w:r>
      <w:proofErr w:type="spellEnd"/>
      <w:r w:rsidRPr="00337A6F">
        <w:rPr>
          <w:rFonts w:eastAsiaTheme="minorHAnsi"/>
          <w:color w:val="000000"/>
          <w:sz w:val="20"/>
          <w:szCs w:val="20"/>
          <w:lang w:eastAsia="en-US"/>
        </w:rPr>
        <w:t xml:space="preserve"> International Festival, VIII Ensemble Festival, III Valencia International Festival, e alla ventinovesima edizione del 20th </w:t>
      </w:r>
      <w:proofErr w:type="spellStart"/>
      <w:r w:rsidRPr="00337A6F">
        <w:rPr>
          <w:rFonts w:eastAsiaTheme="minorHAnsi"/>
          <w:color w:val="000000"/>
          <w:sz w:val="20"/>
          <w:szCs w:val="20"/>
          <w:lang w:eastAsia="en-US"/>
        </w:rPr>
        <w:t>century</w:t>
      </w:r>
      <w:proofErr w:type="spellEnd"/>
      <w:r w:rsidRPr="00337A6F">
        <w:rPr>
          <w:rFonts w:eastAsiaTheme="minorHAnsi"/>
          <w:color w:val="000000"/>
          <w:sz w:val="20"/>
          <w:szCs w:val="20"/>
          <w:lang w:eastAsia="en-US"/>
        </w:rPr>
        <w:t xml:space="preserve"> music </w:t>
      </w:r>
      <w:proofErr w:type="spellStart"/>
      <w:r w:rsidRPr="00337A6F">
        <w:rPr>
          <w:rFonts w:eastAsiaTheme="minorHAnsi"/>
          <w:color w:val="000000"/>
          <w:sz w:val="20"/>
          <w:szCs w:val="20"/>
          <w:lang w:eastAsia="en-US"/>
        </w:rPr>
        <w:t>cycle</w:t>
      </w:r>
      <w:proofErr w:type="spellEnd"/>
      <w:r w:rsidRPr="00337A6F">
        <w:rPr>
          <w:rFonts w:eastAsiaTheme="minorHAnsi"/>
          <w:color w:val="000000"/>
          <w:sz w:val="20"/>
          <w:szCs w:val="20"/>
          <w:lang w:eastAsia="en-US"/>
        </w:rPr>
        <w:t xml:space="preserve">. Le sue composizioni sono state eseguite in prima assoluta da </w:t>
      </w:r>
      <w:proofErr w:type="spellStart"/>
      <w:r w:rsidRPr="00337A6F">
        <w:rPr>
          <w:rFonts w:eastAsiaTheme="minorHAnsi"/>
          <w:color w:val="000000"/>
          <w:sz w:val="20"/>
          <w:szCs w:val="20"/>
          <w:lang w:eastAsia="en-US"/>
        </w:rPr>
        <w:t>Mivos</w:t>
      </w:r>
      <w:proofErr w:type="spellEnd"/>
      <w:r w:rsidRPr="00337A6F">
        <w:rPr>
          <w:rFonts w:eastAsiaTheme="minorHAnsi"/>
          <w:color w:val="000000"/>
          <w:sz w:val="20"/>
          <w:szCs w:val="20"/>
          <w:lang w:eastAsia="en-US"/>
        </w:rPr>
        <w:t xml:space="preserve"> Quartet, </w:t>
      </w:r>
      <w:proofErr w:type="spellStart"/>
      <w:r w:rsidRPr="00337A6F">
        <w:rPr>
          <w:rFonts w:eastAsiaTheme="minorHAnsi"/>
          <w:color w:val="000000"/>
          <w:sz w:val="20"/>
          <w:szCs w:val="20"/>
          <w:lang w:eastAsia="en-US"/>
        </w:rPr>
        <w:t>Aeolina</w:t>
      </w:r>
      <w:proofErr w:type="spellEnd"/>
      <w:r w:rsidRPr="00337A6F">
        <w:rPr>
          <w:rFonts w:eastAsiaTheme="minorHAnsi"/>
          <w:color w:val="000000"/>
          <w:sz w:val="20"/>
          <w:szCs w:val="20"/>
          <w:lang w:eastAsia="en-US"/>
        </w:rPr>
        <w:t xml:space="preserve"> Quartet, </w:t>
      </w:r>
      <w:proofErr w:type="spellStart"/>
      <w:r w:rsidRPr="00337A6F">
        <w:rPr>
          <w:rFonts w:eastAsiaTheme="minorHAnsi"/>
          <w:color w:val="000000"/>
          <w:sz w:val="20"/>
          <w:szCs w:val="20"/>
          <w:lang w:eastAsia="en-US"/>
        </w:rPr>
        <w:t>Plural</w:t>
      </w:r>
      <w:proofErr w:type="spellEnd"/>
      <w:r w:rsidRPr="00337A6F">
        <w:rPr>
          <w:rFonts w:eastAsiaTheme="minorHAnsi"/>
          <w:color w:val="000000"/>
          <w:sz w:val="20"/>
          <w:szCs w:val="20"/>
          <w:lang w:eastAsia="en-US"/>
        </w:rPr>
        <w:t xml:space="preserve"> Ensemble, </w:t>
      </w:r>
      <w:proofErr w:type="spellStart"/>
      <w:r w:rsidRPr="00337A6F">
        <w:rPr>
          <w:rFonts w:eastAsiaTheme="minorHAnsi"/>
          <w:color w:val="000000"/>
          <w:sz w:val="20"/>
          <w:szCs w:val="20"/>
          <w:lang w:eastAsia="en-US"/>
        </w:rPr>
        <w:t>Rubik</w:t>
      </w:r>
      <w:proofErr w:type="spellEnd"/>
      <w:r w:rsidRPr="00337A6F">
        <w:rPr>
          <w:rFonts w:eastAsiaTheme="minorHAnsi"/>
          <w:color w:val="000000"/>
          <w:sz w:val="20"/>
          <w:szCs w:val="20"/>
          <w:lang w:eastAsia="en-US"/>
        </w:rPr>
        <w:t xml:space="preserve"> Ensemble and </w:t>
      </w:r>
      <w:proofErr w:type="spellStart"/>
      <w:r w:rsidRPr="00337A6F">
        <w:rPr>
          <w:rFonts w:eastAsiaTheme="minorHAnsi"/>
          <w:color w:val="000000"/>
          <w:sz w:val="20"/>
          <w:szCs w:val="20"/>
          <w:lang w:eastAsia="en-US"/>
        </w:rPr>
        <w:t>Toy</w:t>
      </w:r>
      <w:proofErr w:type="spellEnd"/>
      <w:r w:rsidRPr="00337A6F">
        <w:rPr>
          <w:rFonts w:eastAsiaTheme="minorHAnsi"/>
          <w:color w:val="000000"/>
          <w:sz w:val="20"/>
          <w:szCs w:val="20"/>
          <w:lang w:eastAsia="en-US"/>
        </w:rPr>
        <w:t xml:space="preserve"> Ensemble. Attualmente insegna armonia al Conservatorio di </w:t>
      </w:r>
      <w:proofErr w:type="spellStart"/>
      <w:r w:rsidRPr="00337A6F">
        <w:rPr>
          <w:rFonts w:eastAsiaTheme="minorHAnsi"/>
          <w:color w:val="000000"/>
          <w:sz w:val="20"/>
          <w:szCs w:val="20"/>
          <w:lang w:eastAsia="en-US"/>
        </w:rPr>
        <w:t>Tarazona</w:t>
      </w:r>
      <w:proofErr w:type="spellEnd"/>
      <w:r w:rsidRPr="00337A6F">
        <w:rPr>
          <w:rFonts w:eastAsiaTheme="minorHAnsi"/>
          <w:color w:val="000000"/>
          <w:sz w:val="20"/>
          <w:szCs w:val="20"/>
          <w:lang w:eastAsia="en-US"/>
        </w:rPr>
        <w:t xml:space="preserve"> (Spagna)</w:t>
      </w:r>
      <w:r w:rsidRPr="00337A6F">
        <w:rPr>
          <w:rFonts w:eastAsiaTheme="minorHAnsi"/>
          <w:b/>
          <w:bCs/>
          <w:color w:val="0066CC"/>
          <w:sz w:val="20"/>
          <w:szCs w:val="20"/>
          <w:lang w:eastAsia="en-US"/>
        </w:rPr>
        <w:t>.</w:t>
      </w:r>
    </w:p>
    <w:p w14:paraId="047986A7" w14:textId="77777777" w:rsidR="00337A6F" w:rsidRPr="00337A6F" w:rsidRDefault="00337A6F" w:rsidP="00337A6F">
      <w:pPr>
        <w:suppressAutoHyphens/>
        <w:autoSpaceDE w:val="0"/>
        <w:autoSpaceDN w:val="0"/>
        <w:adjustRightInd w:val="0"/>
        <w:spacing w:line="288" w:lineRule="auto"/>
        <w:textAlignment w:val="center"/>
        <w:rPr>
          <w:rFonts w:eastAsiaTheme="minorHAnsi"/>
          <w:b/>
          <w:bCs/>
          <w:color w:val="0066CC"/>
          <w:sz w:val="20"/>
          <w:szCs w:val="20"/>
          <w:lang w:eastAsia="en-US"/>
        </w:rPr>
      </w:pPr>
    </w:p>
    <w:p w14:paraId="452F6572" w14:textId="77777777" w:rsidR="00337A6F" w:rsidRPr="00337A6F" w:rsidRDefault="00337A6F" w:rsidP="00337A6F">
      <w:pPr>
        <w:suppressAutoHyphens/>
        <w:autoSpaceDE w:val="0"/>
        <w:autoSpaceDN w:val="0"/>
        <w:adjustRightInd w:val="0"/>
        <w:spacing w:line="288" w:lineRule="auto"/>
        <w:textAlignment w:val="center"/>
        <w:rPr>
          <w:rFonts w:eastAsiaTheme="minorHAnsi"/>
          <w:color w:val="000000"/>
          <w:sz w:val="20"/>
          <w:szCs w:val="20"/>
          <w:lang w:eastAsia="en-US"/>
        </w:rPr>
      </w:pPr>
      <w:r w:rsidRPr="00337A6F">
        <w:rPr>
          <w:rFonts w:eastAsiaTheme="minorHAnsi"/>
          <w:color w:val="000000"/>
          <w:sz w:val="20"/>
          <w:szCs w:val="20"/>
          <w:lang w:eastAsia="en-US"/>
        </w:rPr>
        <w:t xml:space="preserve">Il compositore </w:t>
      </w:r>
      <w:r w:rsidRPr="00337A6F">
        <w:rPr>
          <w:rFonts w:eastAsiaTheme="minorHAnsi"/>
          <w:b/>
          <w:bCs/>
          <w:color w:val="2F5496" w:themeColor="accent5" w:themeShade="BF"/>
          <w:sz w:val="20"/>
          <w:szCs w:val="20"/>
          <w:lang w:eastAsia="en-US"/>
        </w:rPr>
        <w:t>João Pedro Oliveira</w:t>
      </w:r>
      <w:r w:rsidRPr="00337A6F">
        <w:rPr>
          <w:rFonts w:eastAsiaTheme="minorHAnsi"/>
          <w:color w:val="2F5496" w:themeColor="accent5" w:themeShade="BF"/>
          <w:sz w:val="20"/>
          <w:szCs w:val="20"/>
          <w:lang w:eastAsia="en-US"/>
        </w:rPr>
        <w:t xml:space="preserve"> </w:t>
      </w:r>
      <w:r w:rsidRPr="00337A6F">
        <w:rPr>
          <w:rFonts w:eastAsiaTheme="minorHAnsi"/>
          <w:color w:val="000000"/>
          <w:sz w:val="20"/>
          <w:szCs w:val="20"/>
          <w:lang w:eastAsia="en-US"/>
        </w:rPr>
        <w:t xml:space="preserve">è titolare della </w:t>
      </w:r>
      <w:proofErr w:type="spellStart"/>
      <w:r w:rsidRPr="00337A6F">
        <w:rPr>
          <w:rFonts w:eastAsiaTheme="minorHAnsi"/>
          <w:color w:val="000000"/>
          <w:sz w:val="20"/>
          <w:szCs w:val="20"/>
          <w:lang w:eastAsia="en-US"/>
        </w:rPr>
        <w:t>Corwin</w:t>
      </w:r>
      <w:proofErr w:type="spellEnd"/>
      <w:r w:rsidRPr="00337A6F">
        <w:rPr>
          <w:rFonts w:eastAsiaTheme="minorHAnsi"/>
          <w:color w:val="000000"/>
          <w:sz w:val="20"/>
          <w:szCs w:val="20"/>
          <w:lang w:eastAsia="en-US"/>
        </w:rPr>
        <w:t xml:space="preserve"> </w:t>
      </w:r>
      <w:proofErr w:type="spellStart"/>
      <w:r w:rsidRPr="00337A6F">
        <w:rPr>
          <w:rFonts w:eastAsiaTheme="minorHAnsi"/>
          <w:color w:val="000000"/>
          <w:sz w:val="20"/>
          <w:szCs w:val="20"/>
          <w:lang w:eastAsia="en-US"/>
        </w:rPr>
        <w:t>Endowed</w:t>
      </w:r>
      <w:proofErr w:type="spellEnd"/>
      <w:r w:rsidRPr="00337A6F">
        <w:rPr>
          <w:rFonts w:eastAsiaTheme="minorHAnsi"/>
          <w:color w:val="000000"/>
          <w:sz w:val="20"/>
          <w:szCs w:val="20"/>
          <w:lang w:eastAsia="en-US"/>
        </w:rPr>
        <w:t xml:space="preserve"> Chair in composizione presso l’Università della California a Santa Barbara. Ha studiato organo, composizione e architettura a Lisbona. Ha ottenuto un dottorato in Musica presso l’Università di New York a </w:t>
      </w:r>
      <w:proofErr w:type="spellStart"/>
      <w:r w:rsidRPr="00337A6F">
        <w:rPr>
          <w:rFonts w:eastAsiaTheme="minorHAnsi"/>
          <w:color w:val="000000"/>
          <w:sz w:val="20"/>
          <w:szCs w:val="20"/>
          <w:lang w:eastAsia="en-US"/>
        </w:rPr>
        <w:t>Stony</w:t>
      </w:r>
      <w:proofErr w:type="spellEnd"/>
      <w:r w:rsidRPr="00337A6F">
        <w:rPr>
          <w:rFonts w:eastAsiaTheme="minorHAnsi"/>
          <w:color w:val="000000"/>
          <w:sz w:val="20"/>
          <w:szCs w:val="20"/>
          <w:lang w:eastAsia="en-US"/>
        </w:rPr>
        <w:t xml:space="preserve"> </w:t>
      </w:r>
      <w:proofErr w:type="spellStart"/>
      <w:r w:rsidRPr="00337A6F">
        <w:rPr>
          <w:rFonts w:eastAsiaTheme="minorHAnsi"/>
          <w:color w:val="000000"/>
          <w:sz w:val="20"/>
          <w:szCs w:val="20"/>
          <w:lang w:eastAsia="en-US"/>
        </w:rPr>
        <w:t>Brook</w:t>
      </w:r>
      <w:proofErr w:type="spellEnd"/>
      <w:r w:rsidRPr="00337A6F">
        <w:rPr>
          <w:rFonts w:eastAsiaTheme="minorHAnsi"/>
          <w:color w:val="000000"/>
          <w:sz w:val="20"/>
          <w:szCs w:val="20"/>
          <w:lang w:eastAsia="en-US"/>
        </w:rPr>
        <w:t xml:space="preserve">. La sua musica include opera, composizioni orchestrali, musica da camera, musica elettroacustica e video sperimentale. Ha ricevuto oltre 50 premi e riconoscimenti internazionali per il suo lavoro, tra cui tre premi al Bourges </w:t>
      </w:r>
      <w:proofErr w:type="spellStart"/>
      <w:r w:rsidRPr="00337A6F">
        <w:rPr>
          <w:rFonts w:eastAsiaTheme="minorHAnsi"/>
          <w:color w:val="000000"/>
          <w:sz w:val="20"/>
          <w:szCs w:val="20"/>
          <w:lang w:eastAsia="en-US"/>
        </w:rPr>
        <w:t>Electroacoustic</w:t>
      </w:r>
      <w:proofErr w:type="spellEnd"/>
      <w:r w:rsidRPr="00337A6F">
        <w:rPr>
          <w:rFonts w:eastAsiaTheme="minorHAnsi"/>
          <w:color w:val="000000"/>
          <w:sz w:val="20"/>
          <w:szCs w:val="20"/>
          <w:lang w:eastAsia="en-US"/>
        </w:rPr>
        <w:t xml:space="preserve"> Music </w:t>
      </w:r>
      <w:proofErr w:type="spellStart"/>
      <w:r w:rsidRPr="00337A6F">
        <w:rPr>
          <w:rFonts w:eastAsiaTheme="minorHAnsi"/>
          <w:color w:val="000000"/>
          <w:sz w:val="20"/>
          <w:szCs w:val="20"/>
          <w:lang w:eastAsia="en-US"/>
        </w:rPr>
        <w:t>Competition</w:t>
      </w:r>
      <w:proofErr w:type="spellEnd"/>
      <w:r w:rsidRPr="00337A6F">
        <w:rPr>
          <w:rFonts w:eastAsiaTheme="minorHAnsi"/>
          <w:color w:val="000000"/>
          <w:sz w:val="20"/>
          <w:szCs w:val="20"/>
          <w:lang w:eastAsia="en-US"/>
        </w:rPr>
        <w:t xml:space="preserve">, il prestigioso </w:t>
      </w:r>
      <w:proofErr w:type="spellStart"/>
      <w:r w:rsidRPr="00337A6F">
        <w:rPr>
          <w:rFonts w:eastAsiaTheme="minorHAnsi"/>
          <w:color w:val="000000"/>
          <w:sz w:val="20"/>
          <w:szCs w:val="20"/>
          <w:lang w:eastAsia="en-US"/>
        </w:rPr>
        <w:t>Magisterium</w:t>
      </w:r>
      <w:proofErr w:type="spellEnd"/>
      <w:r w:rsidRPr="00337A6F">
        <w:rPr>
          <w:rFonts w:eastAsiaTheme="minorHAnsi"/>
          <w:color w:val="000000"/>
          <w:sz w:val="20"/>
          <w:szCs w:val="20"/>
          <w:lang w:eastAsia="en-US"/>
        </w:rPr>
        <w:t xml:space="preserve"> </w:t>
      </w:r>
      <w:proofErr w:type="spellStart"/>
      <w:r w:rsidRPr="00337A6F">
        <w:rPr>
          <w:rFonts w:eastAsiaTheme="minorHAnsi"/>
          <w:color w:val="000000"/>
          <w:sz w:val="20"/>
          <w:szCs w:val="20"/>
          <w:lang w:eastAsia="en-US"/>
        </w:rPr>
        <w:t>Prize</w:t>
      </w:r>
      <w:proofErr w:type="spellEnd"/>
      <w:r w:rsidRPr="00337A6F">
        <w:rPr>
          <w:rFonts w:eastAsiaTheme="minorHAnsi"/>
          <w:color w:val="000000"/>
          <w:sz w:val="20"/>
          <w:szCs w:val="20"/>
          <w:lang w:eastAsia="en-US"/>
        </w:rPr>
        <w:t xml:space="preserve"> e il Giga-Hertz Special Award, il primo premio al concorso </w:t>
      </w:r>
      <w:proofErr w:type="spellStart"/>
      <w:r w:rsidRPr="00337A6F">
        <w:rPr>
          <w:rFonts w:eastAsiaTheme="minorHAnsi"/>
          <w:color w:val="000000"/>
          <w:sz w:val="20"/>
          <w:szCs w:val="20"/>
          <w:lang w:eastAsia="en-US"/>
        </w:rPr>
        <w:t>Metamorphoses</w:t>
      </w:r>
      <w:proofErr w:type="spellEnd"/>
      <w:r w:rsidRPr="00337A6F">
        <w:rPr>
          <w:rFonts w:eastAsiaTheme="minorHAnsi"/>
          <w:color w:val="000000"/>
          <w:sz w:val="20"/>
          <w:szCs w:val="20"/>
          <w:lang w:eastAsia="en-US"/>
        </w:rPr>
        <w:t>, il primo premio al Concorso Yamaha-</w:t>
      </w:r>
      <w:proofErr w:type="spellStart"/>
      <w:r w:rsidRPr="00337A6F">
        <w:rPr>
          <w:rFonts w:eastAsiaTheme="minorHAnsi"/>
          <w:color w:val="000000"/>
          <w:sz w:val="20"/>
          <w:szCs w:val="20"/>
          <w:lang w:eastAsia="en-US"/>
        </w:rPr>
        <w:t>Visiones</w:t>
      </w:r>
      <w:proofErr w:type="spellEnd"/>
      <w:r w:rsidRPr="00337A6F">
        <w:rPr>
          <w:rFonts w:eastAsiaTheme="minorHAnsi"/>
          <w:color w:val="000000"/>
          <w:sz w:val="20"/>
          <w:szCs w:val="20"/>
          <w:lang w:eastAsia="en-US"/>
        </w:rPr>
        <w:t xml:space="preserve"> </w:t>
      </w:r>
      <w:proofErr w:type="spellStart"/>
      <w:r w:rsidRPr="00337A6F">
        <w:rPr>
          <w:rFonts w:eastAsiaTheme="minorHAnsi"/>
          <w:color w:val="000000"/>
          <w:sz w:val="20"/>
          <w:szCs w:val="20"/>
          <w:lang w:eastAsia="en-US"/>
        </w:rPr>
        <w:t>Sonoras</w:t>
      </w:r>
      <w:proofErr w:type="spellEnd"/>
      <w:r w:rsidRPr="00337A6F">
        <w:rPr>
          <w:rFonts w:eastAsiaTheme="minorHAnsi"/>
          <w:color w:val="000000"/>
          <w:sz w:val="20"/>
          <w:szCs w:val="20"/>
          <w:lang w:eastAsia="en-US"/>
        </w:rPr>
        <w:t xml:space="preserve">, e il primo premio al concorso Musica Nova. Ha insegnato all’Università di Aveiro (Portogallo) e all’Università Federale del </w:t>
      </w:r>
      <w:proofErr w:type="spellStart"/>
      <w:r w:rsidRPr="00337A6F">
        <w:rPr>
          <w:rFonts w:eastAsiaTheme="minorHAnsi"/>
          <w:color w:val="000000"/>
          <w:sz w:val="20"/>
          <w:szCs w:val="20"/>
          <w:lang w:eastAsia="en-US"/>
        </w:rPr>
        <w:t>Minas</w:t>
      </w:r>
      <w:proofErr w:type="spellEnd"/>
      <w:r w:rsidRPr="00337A6F">
        <w:rPr>
          <w:rFonts w:eastAsiaTheme="minorHAnsi"/>
          <w:color w:val="000000"/>
          <w:sz w:val="20"/>
          <w:szCs w:val="20"/>
          <w:lang w:eastAsia="en-US"/>
        </w:rPr>
        <w:t xml:space="preserve"> </w:t>
      </w:r>
      <w:proofErr w:type="spellStart"/>
      <w:r w:rsidRPr="00337A6F">
        <w:rPr>
          <w:rFonts w:eastAsiaTheme="minorHAnsi"/>
          <w:color w:val="000000"/>
          <w:sz w:val="20"/>
          <w:szCs w:val="20"/>
          <w:lang w:eastAsia="en-US"/>
        </w:rPr>
        <w:t>Gerais</w:t>
      </w:r>
      <w:proofErr w:type="spellEnd"/>
      <w:r w:rsidRPr="00337A6F">
        <w:rPr>
          <w:rFonts w:eastAsiaTheme="minorHAnsi"/>
          <w:color w:val="000000"/>
          <w:sz w:val="20"/>
          <w:szCs w:val="20"/>
          <w:lang w:eastAsia="en-US"/>
        </w:rPr>
        <w:t xml:space="preserve"> (Brasile).</w:t>
      </w:r>
    </w:p>
    <w:p w14:paraId="4653A9C5" w14:textId="77777777" w:rsidR="00337A6F" w:rsidRPr="00337A6F" w:rsidRDefault="00337A6F" w:rsidP="00337A6F">
      <w:pPr>
        <w:suppressAutoHyphens/>
        <w:autoSpaceDE w:val="0"/>
        <w:autoSpaceDN w:val="0"/>
        <w:adjustRightInd w:val="0"/>
        <w:spacing w:line="288" w:lineRule="auto"/>
        <w:ind w:firstLine="283"/>
        <w:textAlignment w:val="center"/>
        <w:rPr>
          <w:rFonts w:eastAsiaTheme="minorHAnsi"/>
          <w:color w:val="000000"/>
          <w:spacing w:val="-2"/>
          <w:sz w:val="20"/>
          <w:szCs w:val="20"/>
          <w:lang w:eastAsia="en-US"/>
        </w:rPr>
      </w:pPr>
      <w:r w:rsidRPr="00337A6F">
        <w:rPr>
          <w:rFonts w:eastAsiaTheme="minorHAnsi"/>
          <w:color w:val="000000"/>
          <w:spacing w:val="-2"/>
          <w:sz w:val="20"/>
          <w:szCs w:val="20"/>
          <w:lang w:eastAsia="en-US"/>
        </w:rPr>
        <w:t xml:space="preserve">Ha pubblicato diversi articoli su riviste e un libro sulla teoria musicale del XX secolo. </w:t>
      </w:r>
    </w:p>
    <w:p w14:paraId="12A4BEDD" w14:textId="77777777" w:rsidR="00337A6F" w:rsidRPr="00337A6F" w:rsidRDefault="00337A6F" w:rsidP="00337A6F">
      <w:pPr>
        <w:suppressAutoHyphens/>
        <w:autoSpaceDE w:val="0"/>
        <w:autoSpaceDN w:val="0"/>
        <w:adjustRightInd w:val="0"/>
        <w:spacing w:line="288" w:lineRule="auto"/>
        <w:ind w:firstLine="283"/>
        <w:textAlignment w:val="center"/>
        <w:rPr>
          <w:rFonts w:eastAsiaTheme="minorHAnsi"/>
          <w:color w:val="000000"/>
          <w:sz w:val="20"/>
          <w:szCs w:val="20"/>
          <w:lang w:eastAsia="en-US"/>
        </w:rPr>
      </w:pPr>
      <w:r w:rsidRPr="00337A6F">
        <w:rPr>
          <w:rFonts w:eastAsiaTheme="minorHAnsi"/>
          <w:color w:val="000000"/>
          <w:sz w:val="20"/>
          <w:szCs w:val="20"/>
          <w:lang w:eastAsia="en-US"/>
        </w:rPr>
        <w:t>Sito web: www.jpoliveira.com</w:t>
      </w:r>
    </w:p>
    <w:p w14:paraId="553AE506" w14:textId="77777777" w:rsidR="00337A6F" w:rsidRPr="00337A6F" w:rsidRDefault="00337A6F" w:rsidP="00337A6F">
      <w:pPr>
        <w:suppressAutoHyphens/>
        <w:autoSpaceDE w:val="0"/>
        <w:autoSpaceDN w:val="0"/>
        <w:adjustRightInd w:val="0"/>
        <w:spacing w:line="288" w:lineRule="auto"/>
        <w:ind w:firstLine="283"/>
        <w:textAlignment w:val="center"/>
        <w:rPr>
          <w:rFonts w:eastAsiaTheme="minorHAnsi"/>
          <w:color w:val="000000"/>
          <w:sz w:val="20"/>
          <w:szCs w:val="20"/>
          <w:lang w:eastAsia="en-US"/>
        </w:rPr>
      </w:pPr>
    </w:p>
    <w:p w14:paraId="4F70EE9F" w14:textId="6486264B" w:rsidR="00337A6F" w:rsidRPr="00337A6F" w:rsidRDefault="00337A6F" w:rsidP="00337A6F">
      <w:pPr>
        <w:suppressAutoHyphens/>
        <w:autoSpaceDE w:val="0"/>
        <w:autoSpaceDN w:val="0"/>
        <w:adjustRightInd w:val="0"/>
        <w:spacing w:line="288" w:lineRule="auto"/>
        <w:ind w:firstLine="283"/>
        <w:textAlignment w:val="center"/>
        <w:rPr>
          <w:rFonts w:eastAsiaTheme="minorHAnsi"/>
          <w:color w:val="000000"/>
          <w:sz w:val="20"/>
          <w:szCs w:val="20"/>
          <w:lang w:val="en-US" w:eastAsia="en-US"/>
        </w:rPr>
      </w:pPr>
      <w:r w:rsidRPr="00337A6F">
        <w:rPr>
          <w:rFonts w:eastAsiaTheme="minorHAnsi"/>
          <w:b/>
          <w:bCs/>
          <w:color w:val="2F5496" w:themeColor="accent5" w:themeShade="BF"/>
          <w:sz w:val="20"/>
          <w:szCs w:val="20"/>
          <w:lang w:eastAsia="en-US"/>
        </w:rPr>
        <w:t xml:space="preserve">Lina </w:t>
      </w:r>
      <w:proofErr w:type="spellStart"/>
      <w:r w:rsidRPr="00337A6F">
        <w:rPr>
          <w:rFonts w:eastAsiaTheme="minorHAnsi"/>
          <w:b/>
          <w:bCs/>
          <w:color w:val="2F5496" w:themeColor="accent5" w:themeShade="BF"/>
          <w:sz w:val="20"/>
          <w:szCs w:val="20"/>
          <w:lang w:eastAsia="en-US"/>
        </w:rPr>
        <w:t>Posėčnaitė</w:t>
      </w:r>
      <w:proofErr w:type="spellEnd"/>
      <w:r w:rsidRPr="00337A6F">
        <w:rPr>
          <w:rFonts w:eastAsiaTheme="minorHAnsi"/>
          <w:color w:val="2F5496" w:themeColor="accent5" w:themeShade="BF"/>
          <w:sz w:val="20"/>
          <w:szCs w:val="20"/>
          <w:lang w:eastAsia="en-US"/>
        </w:rPr>
        <w:t xml:space="preserve"> </w:t>
      </w:r>
      <w:r w:rsidRPr="00337A6F">
        <w:rPr>
          <w:rFonts w:eastAsiaTheme="minorHAnsi"/>
          <w:color w:val="000000"/>
          <w:sz w:val="20"/>
          <w:szCs w:val="20"/>
          <w:lang w:eastAsia="en-US"/>
        </w:rPr>
        <w:t xml:space="preserve">(nata nel 1995 a </w:t>
      </w:r>
      <w:proofErr w:type="spellStart"/>
      <w:r w:rsidRPr="00337A6F">
        <w:rPr>
          <w:rFonts w:eastAsiaTheme="minorHAnsi"/>
          <w:color w:val="000000"/>
          <w:sz w:val="20"/>
          <w:szCs w:val="20"/>
          <w:lang w:eastAsia="en-US"/>
        </w:rPr>
        <w:t>Klaipėda</w:t>
      </w:r>
      <w:proofErr w:type="spellEnd"/>
      <w:r w:rsidRPr="00337A6F">
        <w:rPr>
          <w:rFonts w:eastAsiaTheme="minorHAnsi"/>
          <w:color w:val="000000"/>
          <w:sz w:val="20"/>
          <w:szCs w:val="20"/>
          <w:lang w:eastAsia="en-US"/>
        </w:rPr>
        <w:t xml:space="preserve">, Lituania) ha iniziato gli studi musicali come violinista a </w:t>
      </w:r>
      <w:proofErr w:type="spellStart"/>
      <w:r w:rsidRPr="00337A6F">
        <w:rPr>
          <w:rFonts w:eastAsiaTheme="minorHAnsi"/>
          <w:color w:val="000000"/>
          <w:sz w:val="20"/>
          <w:szCs w:val="20"/>
          <w:lang w:eastAsia="en-US"/>
        </w:rPr>
        <w:t>Klaipėda</w:t>
      </w:r>
      <w:proofErr w:type="spellEnd"/>
      <w:r w:rsidRPr="00337A6F">
        <w:rPr>
          <w:rFonts w:eastAsiaTheme="minorHAnsi"/>
          <w:color w:val="000000"/>
          <w:sz w:val="20"/>
          <w:szCs w:val="20"/>
          <w:lang w:eastAsia="en-US"/>
        </w:rPr>
        <w:t xml:space="preserve">, sua città natale. Nel 2019 ha ottenuto il </w:t>
      </w:r>
      <w:proofErr w:type="spellStart"/>
      <w:r w:rsidRPr="00337A6F">
        <w:rPr>
          <w:rFonts w:eastAsiaTheme="minorHAnsi"/>
          <w:color w:val="000000"/>
          <w:sz w:val="20"/>
          <w:szCs w:val="20"/>
          <w:lang w:eastAsia="en-US"/>
        </w:rPr>
        <w:t>bachelor</w:t>
      </w:r>
      <w:proofErr w:type="spellEnd"/>
      <w:r w:rsidRPr="00337A6F">
        <w:rPr>
          <w:rFonts w:eastAsiaTheme="minorHAnsi"/>
          <w:color w:val="000000"/>
          <w:sz w:val="20"/>
          <w:szCs w:val="20"/>
          <w:lang w:eastAsia="en-US"/>
        </w:rPr>
        <w:t xml:space="preserve"> in composizione all’Università delle Arti di Brema (Germania). Da settembre 2019 frequenta il master in musica all’Academy of Music FHNW (Basilea, Svizzera). Le sue composizioni sono state eseguite in vari concerti e festival in Germania, Lituania e Svizzera, trasmesse da </w:t>
      </w:r>
      <w:proofErr w:type="spellStart"/>
      <w:r w:rsidRPr="00337A6F">
        <w:rPr>
          <w:rFonts w:eastAsiaTheme="minorHAnsi"/>
          <w:color w:val="000000"/>
          <w:sz w:val="20"/>
          <w:szCs w:val="20"/>
          <w:lang w:eastAsia="en-US"/>
        </w:rPr>
        <w:t>Nordwestradio</w:t>
      </w:r>
      <w:proofErr w:type="spellEnd"/>
      <w:r w:rsidRPr="00337A6F">
        <w:rPr>
          <w:rFonts w:eastAsiaTheme="minorHAnsi"/>
          <w:color w:val="000000"/>
          <w:sz w:val="20"/>
          <w:szCs w:val="20"/>
          <w:lang w:eastAsia="en-US"/>
        </w:rPr>
        <w:t xml:space="preserve">, Radio </w:t>
      </w:r>
      <w:proofErr w:type="spellStart"/>
      <w:r w:rsidRPr="00337A6F">
        <w:rPr>
          <w:rFonts w:eastAsiaTheme="minorHAnsi"/>
          <w:color w:val="000000"/>
          <w:sz w:val="20"/>
          <w:szCs w:val="20"/>
          <w:lang w:eastAsia="en-US"/>
        </w:rPr>
        <w:t>Angrezi</w:t>
      </w:r>
      <w:proofErr w:type="spellEnd"/>
      <w:r w:rsidRPr="00337A6F">
        <w:rPr>
          <w:rFonts w:eastAsiaTheme="minorHAnsi"/>
          <w:color w:val="000000"/>
          <w:sz w:val="20"/>
          <w:szCs w:val="20"/>
          <w:lang w:eastAsia="en-US"/>
        </w:rPr>
        <w:t xml:space="preserve">, CKCU FM 93.1 e registrate nei CD </w:t>
      </w:r>
      <w:proofErr w:type="spellStart"/>
      <w:r w:rsidRPr="00337A6F">
        <w:rPr>
          <w:rFonts w:eastAsiaTheme="minorHAnsi"/>
          <w:i/>
          <w:iCs/>
          <w:color w:val="000000"/>
          <w:sz w:val="20"/>
          <w:szCs w:val="20"/>
          <w:lang w:eastAsia="en-US"/>
        </w:rPr>
        <w:t>Martynas</w:t>
      </w:r>
      <w:proofErr w:type="spellEnd"/>
      <w:r w:rsidRPr="00337A6F">
        <w:rPr>
          <w:rFonts w:eastAsiaTheme="minorHAnsi"/>
          <w:i/>
          <w:iCs/>
          <w:color w:val="000000"/>
          <w:sz w:val="20"/>
          <w:szCs w:val="20"/>
          <w:lang w:eastAsia="en-US"/>
        </w:rPr>
        <w:t xml:space="preserve"> </w:t>
      </w:r>
      <w:proofErr w:type="spellStart"/>
      <w:r w:rsidRPr="00337A6F">
        <w:rPr>
          <w:rFonts w:eastAsiaTheme="minorHAnsi"/>
          <w:i/>
          <w:iCs/>
          <w:color w:val="000000"/>
          <w:sz w:val="20"/>
          <w:szCs w:val="20"/>
          <w:lang w:eastAsia="en-US"/>
        </w:rPr>
        <w:t>Švėgžda</w:t>
      </w:r>
      <w:proofErr w:type="spellEnd"/>
      <w:r w:rsidRPr="00337A6F">
        <w:rPr>
          <w:rFonts w:eastAsiaTheme="minorHAnsi"/>
          <w:i/>
          <w:iCs/>
          <w:color w:val="000000"/>
          <w:sz w:val="20"/>
          <w:szCs w:val="20"/>
          <w:lang w:eastAsia="en-US"/>
        </w:rPr>
        <w:t xml:space="preserve"> von </w:t>
      </w:r>
      <w:proofErr w:type="spellStart"/>
      <w:r w:rsidRPr="00337A6F">
        <w:rPr>
          <w:rFonts w:eastAsiaTheme="minorHAnsi"/>
          <w:i/>
          <w:iCs/>
          <w:color w:val="000000"/>
          <w:sz w:val="20"/>
          <w:szCs w:val="20"/>
          <w:lang w:eastAsia="en-US"/>
        </w:rPr>
        <w:t>Bekker</w:t>
      </w:r>
      <w:proofErr w:type="spellEnd"/>
      <w:r w:rsidRPr="00337A6F">
        <w:rPr>
          <w:rFonts w:eastAsiaTheme="minorHAnsi"/>
          <w:color w:val="000000"/>
          <w:sz w:val="20"/>
          <w:szCs w:val="20"/>
          <w:lang w:eastAsia="en-US"/>
        </w:rPr>
        <w:t>:</w:t>
      </w:r>
      <w:r w:rsidRPr="00337A6F">
        <w:rPr>
          <w:rFonts w:eastAsiaTheme="minorHAnsi"/>
          <w:i/>
          <w:iCs/>
          <w:color w:val="000000"/>
          <w:sz w:val="20"/>
          <w:szCs w:val="20"/>
          <w:lang w:eastAsia="en-US"/>
        </w:rPr>
        <w:t xml:space="preserve"> </w:t>
      </w:r>
      <w:proofErr w:type="spellStart"/>
      <w:r w:rsidRPr="00337A6F">
        <w:rPr>
          <w:rFonts w:eastAsiaTheme="minorHAnsi"/>
          <w:i/>
          <w:iCs/>
          <w:color w:val="000000"/>
          <w:sz w:val="20"/>
          <w:szCs w:val="20"/>
          <w:lang w:eastAsia="en-US"/>
        </w:rPr>
        <w:t>Lithuanian</w:t>
      </w:r>
      <w:proofErr w:type="spellEnd"/>
      <w:r w:rsidRPr="00337A6F">
        <w:rPr>
          <w:rFonts w:eastAsiaTheme="minorHAnsi"/>
          <w:i/>
          <w:iCs/>
          <w:color w:val="000000"/>
          <w:sz w:val="20"/>
          <w:szCs w:val="20"/>
          <w:lang w:eastAsia="en-US"/>
        </w:rPr>
        <w:t xml:space="preserve"> XXI Cent. </w:t>
      </w:r>
      <w:proofErr w:type="spellStart"/>
      <w:r w:rsidRPr="00935483">
        <w:rPr>
          <w:rFonts w:eastAsiaTheme="minorHAnsi"/>
          <w:i/>
          <w:iCs/>
          <w:color w:val="000000"/>
          <w:sz w:val="20"/>
          <w:szCs w:val="20"/>
          <w:lang w:eastAsia="en-US"/>
        </w:rPr>
        <w:t>Expressions</w:t>
      </w:r>
      <w:proofErr w:type="spellEnd"/>
      <w:r w:rsidRPr="00935483">
        <w:rPr>
          <w:rFonts w:eastAsiaTheme="minorHAnsi"/>
          <w:i/>
          <w:iCs/>
          <w:color w:val="000000"/>
          <w:sz w:val="20"/>
          <w:szCs w:val="20"/>
          <w:lang w:eastAsia="en-US"/>
        </w:rPr>
        <w:t xml:space="preserve"> for </w:t>
      </w:r>
      <w:proofErr w:type="spellStart"/>
      <w:r w:rsidRPr="00935483">
        <w:rPr>
          <w:rFonts w:eastAsiaTheme="minorHAnsi"/>
          <w:i/>
          <w:iCs/>
          <w:color w:val="000000"/>
          <w:sz w:val="20"/>
          <w:szCs w:val="20"/>
          <w:lang w:eastAsia="en-US"/>
        </w:rPr>
        <w:t>Violin</w:t>
      </w:r>
      <w:proofErr w:type="spellEnd"/>
      <w:r w:rsidRPr="00935483">
        <w:rPr>
          <w:rFonts w:eastAsiaTheme="minorHAnsi"/>
          <w:i/>
          <w:iCs/>
          <w:color w:val="000000"/>
          <w:sz w:val="20"/>
          <w:szCs w:val="20"/>
          <w:lang w:eastAsia="en-US"/>
        </w:rPr>
        <w:t xml:space="preserve"> </w:t>
      </w:r>
      <w:r w:rsidR="00935483" w:rsidRPr="00935483">
        <w:rPr>
          <w:rFonts w:eastAsiaTheme="minorHAnsi"/>
          <w:color w:val="000000"/>
          <w:sz w:val="20"/>
          <w:szCs w:val="20"/>
          <w:lang w:eastAsia="en-US"/>
        </w:rPr>
        <w:t>e</w:t>
      </w:r>
      <w:r w:rsidRPr="00935483">
        <w:rPr>
          <w:rFonts w:eastAsiaTheme="minorHAnsi"/>
          <w:i/>
          <w:iCs/>
          <w:color w:val="000000"/>
          <w:sz w:val="20"/>
          <w:szCs w:val="20"/>
          <w:lang w:eastAsia="en-US"/>
        </w:rPr>
        <w:t xml:space="preserve"> </w:t>
      </w:r>
      <w:proofErr w:type="spellStart"/>
      <w:r w:rsidRPr="00935483">
        <w:rPr>
          <w:rFonts w:eastAsiaTheme="minorHAnsi"/>
          <w:i/>
          <w:iCs/>
          <w:color w:val="000000"/>
          <w:sz w:val="20"/>
          <w:szCs w:val="20"/>
          <w:lang w:eastAsia="en-US"/>
        </w:rPr>
        <w:t>drop</w:t>
      </w:r>
      <w:proofErr w:type="spellEnd"/>
      <w:r w:rsidRPr="00935483">
        <w:rPr>
          <w:rFonts w:eastAsiaTheme="minorHAnsi"/>
          <w:i/>
          <w:iCs/>
          <w:color w:val="000000"/>
          <w:sz w:val="20"/>
          <w:szCs w:val="20"/>
          <w:lang w:eastAsia="en-US"/>
        </w:rPr>
        <w:t xml:space="preserve"> the beat</w:t>
      </w:r>
      <w:r w:rsidRPr="00935483">
        <w:rPr>
          <w:rFonts w:eastAsiaTheme="minorHAnsi"/>
          <w:color w:val="000000"/>
          <w:sz w:val="20"/>
          <w:szCs w:val="20"/>
          <w:lang w:eastAsia="en-US"/>
        </w:rPr>
        <w:t xml:space="preserve"> della Società tedesca per la musica elettroacustica (DEGEM). </w:t>
      </w:r>
      <w:r w:rsidRPr="00337A6F">
        <w:rPr>
          <w:rFonts w:eastAsiaTheme="minorHAnsi"/>
          <w:color w:val="000000"/>
          <w:sz w:val="20"/>
          <w:szCs w:val="20"/>
          <w:lang w:val="en-US" w:eastAsia="en-US"/>
        </w:rPr>
        <w:t xml:space="preserve">Ha </w:t>
      </w:r>
      <w:proofErr w:type="spellStart"/>
      <w:r w:rsidRPr="00337A6F">
        <w:rPr>
          <w:rFonts w:eastAsiaTheme="minorHAnsi"/>
          <w:color w:val="000000"/>
          <w:sz w:val="20"/>
          <w:szCs w:val="20"/>
          <w:lang w:val="en-US" w:eastAsia="en-US"/>
        </w:rPr>
        <w:t>frequentato</w:t>
      </w:r>
      <w:proofErr w:type="spellEnd"/>
      <w:r w:rsidRPr="00337A6F">
        <w:rPr>
          <w:rFonts w:eastAsiaTheme="minorHAnsi"/>
          <w:color w:val="000000"/>
          <w:sz w:val="20"/>
          <w:szCs w:val="20"/>
          <w:lang w:val="en-US" w:eastAsia="en-US"/>
        </w:rPr>
        <w:t xml:space="preserve"> </w:t>
      </w:r>
      <w:proofErr w:type="spellStart"/>
      <w:r w:rsidRPr="00337A6F">
        <w:rPr>
          <w:rFonts w:eastAsiaTheme="minorHAnsi"/>
          <w:color w:val="000000"/>
          <w:sz w:val="20"/>
          <w:szCs w:val="20"/>
          <w:lang w:val="en-US" w:eastAsia="en-US"/>
        </w:rPr>
        <w:t>molti</w:t>
      </w:r>
      <w:proofErr w:type="spellEnd"/>
      <w:r w:rsidRPr="00337A6F">
        <w:rPr>
          <w:rFonts w:eastAsiaTheme="minorHAnsi"/>
          <w:color w:val="000000"/>
          <w:sz w:val="20"/>
          <w:szCs w:val="20"/>
          <w:lang w:val="en-US" w:eastAsia="en-US"/>
        </w:rPr>
        <w:t xml:space="preserve"> masterclasses e workshops, come </w:t>
      </w:r>
      <w:proofErr w:type="spellStart"/>
      <w:r w:rsidRPr="00337A6F">
        <w:rPr>
          <w:rFonts w:eastAsiaTheme="minorHAnsi"/>
          <w:color w:val="000000"/>
          <w:sz w:val="20"/>
          <w:szCs w:val="20"/>
          <w:lang w:val="en-US" w:eastAsia="en-US"/>
        </w:rPr>
        <w:t>quelli</w:t>
      </w:r>
      <w:proofErr w:type="spellEnd"/>
      <w:r w:rsidRPr="00337A6F">
        <w:rPr>
          <w:rFonts w:eastAsiaTheme="minorHAnsi"/>
          <w:color w:val="000000"/>
          <w:sz w:val="20"/>
          <w:szCs w:val="20"/>
          <w:lang w:val="en-US" w:eastAsia="en-US"/>
        </w:rPr>
        <w:t xml:space="preserve"> dell’ impuls.11th International Ensemble e Composers Academy for Contemporary Music 2019, </w:t>
      </w:r>
      <w:proofErr w:type="spellStart"/>
      <w:r w:rsidRPr="00337A6F">
        <w:rPr>
          <w:rFonts w:eastAsiaTheme="minorHAnsi"/>
          <w:color w:val="000000"/>
          <w:sz w:val="20"/>
          <w:szCs w:val="20"/>
          <w:lang w:val="en-US" w:eastAsia="en-US"/>
        </w:rPr>
        <w:t>Darmstädter</w:t>
      </w:r>
      <w:proofErr w:type="spellEnd"/>
      <w:r w:rsidRPr="00337A6F">
        <w:rPr>
          <w:rFonts w:eastAsiaTheme="minorHAnsi"/>
          <w:color w:val="000000"/>
          <w:sz w:val="20"/>
          <w:szCs w:val="20"/>
          <w:lang w:val="en-US" w:eastAsia="en-US"/>
        </w:rPr>
        <w:t xml:space="preserve"> </w:t>
      </w:r>
      <w:proofErr w:type="spellStart"/>
      <w:r w:rsidRPr="00337A6F">
        <w:rPr>
          <w:rFonts w:eastAsiaTheme="minorHAnsi"/>
          <w:color w:val="000000"/>
          <w:sz w:val="20"/>
          <w:szCs w:val="20"/>
          <w:lang w:val="en-US" w:eastAsia="en-US"/>
        </w:rPr>
        <w:t>Ferienkurse</w:t>
      </w:r>
      <w:proofErr w:type="spellEnd"/>
      <w:r w:rsidRPr="00337A6F">
        <w:rPr>
          <w:rFonts w:eastAsiaTheme="minorHAnsi"/>
          <w:color w:val="000000"/>
          <w:sz w:val="20"/>
          <w:szCs w:val="20"/>
          <w:lang w:val="en-US" w:eastAsia="en-US"/>
        </w:rPr>
        <w:t xml:space="preserve">, Next Generation of </w:t>
      </w:r>
      <w:proofErr w:type="spellStart"/>
      <w:r w:rsidRPr="00337A6F">
        <w:rPr>
          <w:rFonts w:eastAsiaTheme="minorHAnsi"/>
          <w:color w:val="000000"/>
          <w:sz w:val="20"/>
          <w:szCs w:val="20"/>
          <w:lang w:val="en-US" w:eastAsia="en-US"/>
        </w:rPr>
        <w:t>Donaueschinger</w:t>
      </w:r>
      <w:proofErr w:type="spellEnd"/>
      <w:r w:rsidRPr="00337A6F">
        <w:rPr>
          <w:rFonts w:eastAsiaTheme="minorHAnsi"/>
          <w:color w:val="000000"/>
          <w:sz w:val="20"/>
          <w:szCs w:val="20"/>
          <w:lang w:val="en-US" w:eastAsia="en-US"/>
        </w:rPr>
        <w:t xml:space="preserve"> </w:t>
      </w:r>
      <w:proofErr w:type="spellStart"/>
      <w:r w:rsidRPr="00337A6F">
        <w:rPr>
          <w:rFonts w:eastAsiaTheme="minorHAnsi"/>
          <w:color w:val="000000"/>
          <w:sz w:val="20"/>
          <w:szCs w:val="20"/>
          <w:lang w:val="en-US" w:eastAsia="en-US"/>
        </w:rPr>
        <w:t>Musiktage</w:t>
      </w:r>
      <w:proofErr w:type="spellEnd"/>
      <w:r w:rsidRPr="00337A6F">
        <w:rPr>
          <w:rFonts w:eastAsiaTheme="minorHAnsi"/>
          <w:color w:val="000000"/>
          <w:sz w:val="20"/>
          <w:szCs w:val="20"/>
          <w:lang w:val="en-US" w:eastAsia="en-US"/>
        </w:rPr>
        <w:t xml:space="preserve"> e Labor of </w:t>
      </w:r>
      <w:proofErr w:type="spellStart"/>
      <w:r w:rsidRPr="00337A6F">
        <w:rPr>
          <w:rFonts w:eastAsiaTheme="minorHAnsi"/>
          <w:color w:val="000000"/>
          <w:sz w:val="20"/>
          <w:szCs w:val="20"/>
          <w:lang w:val="en-US" w:eastAsia="en-US"/>
        </w:rPr>
        <w:t>Wittener</w:t>
      </w:r>
      <w:proofErr w:type="spellEnd"/>
      <w:r w:rsidRPr="00337A6F">
        <w:rPr>
          <w:rFonts w:eastAsiaTheme="minorHAnsi"/>
          <w:color w:val="000000"/>
          <w:sz w:val="20"/>
          <w:szCs w:val="20"/>
          <w:lang w:val="en-US" w:eastAsia="en-US"/>
        </w:rPr>
        <w:t xml:space="preserve"> </w:t>
      </w:r>
      <w:proofErr w:type="spellStart"/>
      <w:r w:rsidRPr="00337A6F">
        <w:rPr>
          <w:rFonts w:eastAsiaTheme="minorHAnsi"/>
          <w:color w:val="000000"/>
          <w:sz w:val="20"/>
          <w:szCs w:val="20"/>
          <w:lang w:val="en-US" w:eastAsia="en-US"/>
        </w:rPr>
        <w:t>Tage</w:t>
      </w:r>
      <w:proofErr w:type="spellEnd"/>
      <w:r w:rsidRPr="00337A6F">
        <w:rPr>
          <w:rFonts w:eastAsiaTheme="minorHAnsi"/>
          <w:color w:val="000000"/>
          <w:sz w:val="20"/>
          <w:szCs w:val="20"/>
          <w:lang w:val="en-US" w:eastAsia="en-US"/>
        </w:rPr>
        <w:t xml:space="preserve"> </w:t>
      </w:r>
      <w:proofErr w:type="spellStart"/>
      <w:r w:rsidRPr="00337A6F">
        <w:rPr>
          <w:rFonts w:eastAsiaTheme="minorHAnsi"/>
          <w:color w:val="000000"/>
          <w:sz w:val="20"/>
          <w:szCs w:val="20"/>
          <w:lang w:val="en-US" w:eastAsia="en-US"/>
        </w:rPr>
        <w:t>für</w:t>
      </w:r>
      <w:proofErr w:type="spellEnd"/>
      <w:r w:rsidRPr="00337A6F">
        <w:rPr>
          <w:rFonts w:eastAsiaTheme="minorHAnsi"/>
          <w:color w:val="000000"/>
          <w:sz w:val="20"/>
          <w:szCs w:val="20"/>
          <w:lang w:val="en-US" w:eastAsia="en-US"/>
        </w:rPr>
        <w:t xml:space="preserve"> </w:t>
      </w:r>
      <w:proofErr w:type="spellStart"/>
      <w:r w:rsidRPr="00337A6F">
        <w:rPr>
          <w:rFonts w:eastAsiaTheme="minorHAnsi"/>
          <w:color w:val="000000"/>
          <w:sz w:val="20"/>
          <w:szCs w:val="20"/>
          <w:lang w:val="en-US" w:eastAsia="en-US"/>
        </w:rPr>
        <w:t>neue</w:t>
      </w:r>
      <w:proofErr w:type="spellEnd"/>
      <w:r w:rsidRPr="00337A6F">
        <w:rPr>
          <w:rFonts w:eastAsiaTheme="minorHAnsi"/>
          <w:color w:val="000000"/>
          <w:sz w:val="20"/>
          <w:szCs w:val="20"/>
          <w:lang w:val="en-US" w:eastAsia="en-US"/>
        </w:rPr>
        <w:t xml:space="preserve"> </w:t>
      </w:r>
      <w:proofErr w:type="spellStart"/>
      <w:r w:rsidRPr="00337A6F">
        <w:rPr>
          <w:rFonts w:eastAsiaTheme="minorHAnsi"/>
          <w:color w:val="000000"/>
          <w:sz w:val="20"/>
          <w:szCs w:val="20"/>
          <w:lang w:val="en-US" w:eastAsia="en-US"/>
        </w:rPr>
        <w:t>Kammermusik</w:t>
      </w:r>
      <w:proofErr w:type="spellEnd"/>
      <w:r w:rsidRPr="00337A6F">
        <w:rPr>
          <w:rFonts w:eastAsiaTheme="minorHAnsi"/>
          <w:color w:val="000000"/>
          <w:sz w:val="20"/>
          <w:szCs w:val="20"/>
          <w:lang w:val="en-US" w:eastAsia="en-US"/>
        </w:rPr>
        <w:t>.</w:t>
      </w:r>
    </w:p>
    <w:p w14:paraId="3A7F22A1" w14:textId="77777777" w:rsidR="00337A6F" w:rsidRPr="00337A6F" w:rsidRDefault="00337A6F" w:rsidP="00337A6F">
      <w:pPr>
        <w:suppressAutoHyphens/>
        <w:autoSpaceDE w:val="0"/>
        <w:autoSpaceDN w:val="0"/>
        <w:adjustRightInd w:val="0"/>
        <w:spacing w:line="288" w:lineRule="auto"/>
        <w:ind w:firstLine="283"/>
        <w:textAlignment w:val="center"/>
        <w:rPr>
          <w:rFonts w:eastAsiaTheme="minorHAnsi"/>
          <w:b/>
          <w:bCs/>
          <w:color w:val="0066CC"/>
          <w:sz w:val="20"/>
          <w:szCs w:val="20"/>
          <w:lang w:val="en-US" w:eastAsia="en-US"/>
        </w:rPr>
      </w:pPr>
    </w:p>
    <w:p w14:paraId="76EE183A" w14:textId="77777777" w:rsidR="00935483" w:rsidRDefault="00337A6F" w:rsidP="00337A6F">
      <w:pPr>
        <w:suppressAutoHyphens/>
        <w:autoSpaceDE w:val="0"/>
        <w:autoSpaceDN w:val="0"/>
        <w:adjustRightInd w:val="0"/>
        <w:spacing w:line="288" w:lineRule="auto"/>
        <w:ind w:firstLine="283"/>
        <w:textAlignment w:val="center"/>
        <w:rPr>
          <w:rFonts w:eastAsiaTheme="minorHAnsi"/>
          <w:color w:val="000000"/>
          <w:sz w:val="20"/>
          <w:szCs w:val="20"/>
          <w:lang w:eastAsia="en-US"/>
        </w:rPr>
      </w:pPr>
      <w:r w:rsidRPr="00337A6F">
        <w:rPr>
          <w:rFonts w:eastAsiaTheme="minorHAnsi"/>
          <w:b/>
          <w:bCs/>
          <w:color w:val="2F5496" w:themeColor="accent5" w:themeShade="BF"/>
          <w:sz w:val="20"/>
          <w:szCs w:val="20"/>
          <w:lang w:eastAsia="en-US"/>
        </w:rPr>
        <w:t xml:space="preserve">Simone </w:t>
      </w:r>
      <w:proofErr w:type="spellStart"/>
      <w:r w:rsidRPr="00337A6F">
        <w:rPr>
          <w:rFonts w:eastAsiaTheme="minorHAnsi"/>
          <w:b/>
          <w:bCs/>
          <w:color w:val="2F5496" w:themeColor="accent5" w:themeShade="BF"/>
          <w:sz w:val="20"/>
          <w:szCs w:val="20"/>
          <w:lang w:eastAsia="en-US"/>
        </w:rPr>
        <w:t>Scarazza</w:t>
      </w:r>
      <w:proofErr w:type="spellEnd"/>
      <w:r w:rsidRPr="00337A6F">
        <w:rPr>
          <w:rFonts w:eastAsiaTheme="minorHAnsi"/>
          <w:color w:val="2F5496" w:themeColor="accent5" w:themeShade="BF"/>
          <w:sz w:val="20"/>
          <w:szCs w:val="20"/>
          <w:lang w:eastAsia="en-US"/>
        </w:rPr>
        <w:t xml:space="preserve"> </w:t>
      </w:r>
      <w:r w:rsidRPr="00337A6F">
        <w:rPr>
          <w:rFonts w:eastAsiaTheme="minorHAnsi"/>
          <w:color w:val="000000"/>
          <w:sz w:val="20"/>
          <w:szCs w:val="20"/>
          <w:lang w:eastAsia="en-US"/>
        </w:rPr>
        <w:t>- Compositore, musicista e tecnico audio</w:t>
      </w:r>
      <w:r w:rsidR="00935483">
        <w:rPr>
          <w:rFonts w:eastAsiaTheme="minorHAnsi"/>
          <w:color w:val="000000"/>
          <w:sz w:val="20"/>
          <w:szCs w:val="20"/>
          <w:lang w:eastAsia="en-US"/>
        </w:rPr>
        <w:t>,</w:t>
      </w:r>
      <w:r w:rsidRPr="00337A6F">
        <w:rPr>
          <w:rFonts w:eastAsiaTheme="minorHAnsi"/>
          <w:color w:val="000000"/>
          <w:sz w:val="20"/>
          <w:szCs w:val="20"/>
          <w:lang w:eastAsia="en-US"/>
        </w:rPr>
        <w:t xml:space="preserve"> frequenta il corso di Musica Elettronica presso il Conservatorio dell’Aquila con i </w:t>
      </w:r>
      <w:r w:rsidR="00935483">
        <w:rPr>
          <w:rFonts w:eastAsiaTheme="minorHAnsi"/>
          <w:color w:val="000000"/>
          <w:sz w:val="20"/>
          <w:szCs w:val="20"/>
          <w:lang w:eastAsia="en-US"/>
        </w:rPr>
        <w:t>m</w:t>
      </w:r>
      <w:r w:rsidRPr="00337A6F">
        <w:rPr>
          <w:rFonts w:eastAsiaTheme="minorHAnsi"/>
          <w:color w:val="000000"/>
          <w:sz w:val="20"/>
          <w:szCs w:val="20"/>
          <w:lang w:eastAsia="en-US"/>
        </w:rPr>
        <w:t xml:space="preserve">aestri Michelangelo </w:t>
      </w:r>
      <w:proofErr w:type="spellStart"/>
      <w:r w:rsidRPr="00337A6F">
        <w:rPr>
          <w:rFonts w:eastAsiaTheme="minorHAnsi"/>
          <w:color w:val="000000"/>
          <w:sz w:val="20"/>
          <w:szCs w:val="20"/>
          <w:lang w:eastAsia="en-US"/>
        </w:rPr>
        <w:t>Lupone</w:t>
      </w:r>
      <w:proofErr w:type="spellEnd"/>
      <w:r w:rsidRPr="00337A6F">
        <w:rPr>
          <w:rFonts w:eastAsiaTheme="minorHAnsi"/>
          <w:color w:val="000000"/>
          <w:sz w:val="20"/>
          <w:szCs w:val="20"/>
          <w:lang w:eastAsia="en-US"/>
        </w:rPr>
        <w:t>, Maria Cristina De Amicis e Agostino Di Scipio.</w:t>
      </w:r>
    </w:p>
    <w:p w14:paraId="1942D236" w14:textId="50B9301C" w:rsidR="00337A6F" w:rsidRPr="00337A6F" w:rsidRDefault="00337A6F" w:rsidP="00935483">
      <w:pPr>
        <w:suppressAutoHyphens/>
        <w:autoSpaceDE w:val="0"/>
        <w:autoSpaceDN w:val="0"/>
        <w:adjustRightInd w:val="0"/>
        <w:spacing w:line="288" w:lineRule="auto"/>
        <w:ind w:firstLine="283"/>
        <w:textAlignment w:val="center"/>
        <w:rPr>
          <w:rFonts w:eastAsiaTheme="minorHAnsi"/>
          <w:color w:val="000000"/>
          <w:sz w:val="20"/>
          <w:szCs w:val="20"/>
          <w:lang w:eastAsia="en-US"/>
        </w:rPr>
      </w:pPr>
      <w:r w:rsidRPr="00337A6F">
        <w:rPr>
          <w:rFonts w:eastAsiaTheme="minorHAnsi"/>
          <w:color w:val="000000"/>
          <w:sz w:val="20"/>
          <w:szCs w:val="20"/>
          <w:lang w:eastAsia="en-US"/>
        </w:rPr>
        <w:t xml:space="preserve">Ha collaborato, in qualità di assistente tecnico, con il Centro Ricerche Musicali CRM di Roma per l’allestimento di spettacoli di musica elettroacustica. Ha studiato contrabbasso con Ares </w:t>
      </w:r>
      <w:proofErr w:type="spellStart"/>
      <w:r w:rsidRPr="00337A6F">
        <w:rPr>
          <w:rFonts w:eastAsiaTheme="minorHAnsi"/>
          <w:color w:val="000000"/>
          <w:sz w:val="20"/>
          <w:szCs w:val="20"/>
          <w:lang w:eastAsia="en-US"/>
        </w:rPr>
        <w:t>Tavolazzi</w:t>
      </w:r>
      <w:proofErr w:type="spellEnd"/>
      <w:r w:rsidRPr="00337A6F">
        <w:rPr>
          <w:rFonts w:eastAsiaTheme="minorHAnsi"/>
          <w:color w:val="000000"/>
          <w:sz w:val="20"/>
          <w:szCs w:val="20"/>
          <w:lang w:eastAsia="en-US"/>
        </w:rPr>
        <w:t xml:space="preserve"> (membro del gruppo progressive Area). Dal 1995 compone ed esegue con diverse realtà musicali brani di musica moderna in spettacoli live. Da sempre dedito alla ricerca sonora e amante di musica contemporanea, ha partecipato a diversi </w:t>
      </w:r>
      <w:proofErr w:type="spellStart"/>
      <w:r w:rsidRPr="00337A6F">
        <w:rPr>
          <w:rFonts w:eastAsiaTheme="minorHAnsi"/>
          <w:color w:val="000000"/>
          <w:sz w:val="20"/>
          <w:szCs w:val="20"/>
          <w:lang w:eastAsia="en-US"/>
        </w:rPr>
        <w:t>stages</w:t>
      </w:r>
      <w:proofErr w:type="spellEnd"/>
      <w:r w:rsidRPr="00337A6F">
        <w:rPr>
          <w:rFonts w:eastAsiaTheme="minorHAnsi"/>
          <w:color w:val="000000"/>
          <w:sz w:val="20"/>
          <w:szCs w:val="20"/>
          <w:lang w:eastAsia="en-US"/>
        </w:rPr>
        <w:t xml:space="preserve"> di produzione sonora e di musica elettronica e a vari festival, fra cui: The </w:t>
      </w:r>
      <w:proofErr w:type="spellStart"/>
      <w:r w:rsidRPr="00337A6F">
        <w:rPr>
          <w:rFonts w:eastAsiaTheme="minorHAnsi"/>
          <w:color w:val="000000"/>
          <w:sz w:val="20"/>
          <w:szCs w:val="20"/>
          <w:lang w:eastAsia="en-US"/>
        </w:rPr>
        <w:t>Fifth</w:t>
      </w:r>
      <w:proofErr w:type="spellEnd"/>
      <w:r w:rsidRPr="00337A6F">
        <w:rPr>
          <w:rFonts w:eastAsiaTheme="minorHAnsi"/>
          <w:color w:val="000000"/>
          <w:sz w:val="20"/>
          <w:szCs w:val="20"/>
          <w:lang w:eastAsia="en-US"/>
        </w:rPr>
        <w:t xml:space="preserve"> International </w:t>
      </w:r>
      <w:proofErr w:type="spellStart"/>
      <w:r w:rsidRPr="00337A6F">
        <w:rPr>
          <w:rFonts w:eastAsiaTheme="minorHAnsi"/>
          <w:color w:val="000000"/>
          <w:sz w:val="20"/>
          <w:szCs w:val="20"/>
          <w:lang w:eastAsia="en-US"/>
        </w:rPr>
        <w:t>Csound</w:t>
      </w:r>
      <w:proofErr w:type="spellEnd"/>
      <w:r w:rsidRPr="00337A6F">
        <w:rPr>
          <w:rFonts w:eastAsiaTheme="minorHAnsi"/>
          <w:color w:val="000000"/>
          <w:sz w:val="20"/>
          <w:szCs w:val="20"/>
          <w:lang w:eastAsia="en-US"/>
        </w:rPr>
        <w:t xml:space="preserve"> Conference (Cagli, 2019) con il </w:t>
      </w:r>
      <w:proofErr w:type="spellStart"/>
      <w:r w:rsidRPr="00337A6F">
        <w:rPr>
          <w:rFonts w:eastAsiaTheme="minorHAnsi"/>
          <w:color w:val="000000"/>
          <w:sz w:val="20"/>
          <w:szCs w:val="20"/>
          <w:lang w:eastAsia="en-US"/>
        </w:rPr>
        <w:t>paper</w:t>
      </w:r>
      <w:proofErr w:type="spellEnd"/>
      <w:r w:rsidRPr="00337A6F">
        <w:rPr>
          <w:rFonts w:eastAsiaTheme="minorHAnsi"/>
          <w:color w:val="000000"/>
          <w:sz w:val="20"/>
          <w:szCs w:val="20"/>
          <w:lang w:eastAsia="en-US"/>
        </w:rPr>
        <w:t xml:space="preserve"> “</w:t>
      </w:r>
      <w:proofErr w:type="spellStart"/>
      <w:r w:rsidRPr="00337A6F">
        <w:rPr>
          <w:rFonts w:eastAsiaTheme="minorHAnsi"/>
          <w:color w:val="000000"/>
          <w:sz w:val="20"/>
          <w:szCs w:val="20"/>
          <w:lang w:eastAsia="en-US"/>
        </w:rPr>
        <w:t>Synthesis</w:t>
      </w:r>
      <w:proofErr w:type="spellEnd"/>
      <w:r w:rsidRPr="00337A6F">
        <w:rPr>
          <w:rFonts w:eastAsiaTheme="minorHAnsi"/>
          <w:color w:val="000000"/>
          <w:sz w:val="20"/>
          <w:szCs w:val="20"/>
          <w:lang w:eastAsia="en-US"/>
        </w:rPr>
        <w:t xml:space="preserve"> by </w:t>
      </w:r>
      <w:proofErr w:type="spellStart"/>
      <w:r w:rsidRPr="00337A6F">
        <w:rPr>
          <w:rFonts w:eastAsiaTheme="minorHAnsi"/>
          <w:color w:val="000000"/>
          <w:sz w:val="20"/>
          <w:szCs w:val="20"/>
          <w:lang w:eastAsia="en-US"/>
        </w:rPr>
        <w:t>Parametric</w:t>
      </w:r>
      <w:proofErr w:type="spellEnd"/>
      <w:r w:rsidRPr="00337A6F">
        <w:rPr>
          <w:rFonts w:eastAsiaTheme="minorHAnsi"/>
          <w:color w:val="000000"/>
          <w:sz w:val="20"/>
          <w:szCs w:val="20"/>
          <w:lang w:eastAsia="en-US"/>
        </w:rPr>
        <w:t xml:space="preserve"> Design”, </w:t>
      </w:r>
      <w:proofErr w:type="spellStart"/>
      <w:r w:rsidRPr="00337A6F">
        <w:rPr>
          <w:rFonts w:eastAsiaTheme="minorHAnsi"/>
          <w:color w:val="000000"/>
          <w:sz w:val="20"/>
          <w:szCs w:val="20"/>
          <w:lang w:eastAsia="en-US"/>
        </w:rPr>
        <w:t>ElettroAQustica</w:t>
      </w:r>
      <w:proofErr w:type="spellEnd"/>
      <w:r w:rsidRPr="00337A6F">
        <w:rPr>
          <w:rFonts w:eastAsiaTheme="minorHAnsi"/>
          <w:color w:val="000000"/>
          <w:sz w:val="20"/>
          <w:szCs w:val="20"/>
          <w:lang w:eastAsia="en-US"/>
        </w:rPr>
        <w:t xml:space="preserve"> (L’Aquila, 2019) con il brano </w:t>
      </w:r>
      <w:r w:rsidRPr="00337A6F">
        <w:rPr>
          <w:rFonts w:eastAsiaTheme="minorHAnsi"/>
          <w:i/>
          <w:iCs/>
          <w:color w:val="000000"/>
          <w:sz w:val="20"/>
          <w:szCs w:val="20"/>
          <w:lang w:eastAsia="en-US"/>
        </w:rPr>
        <w:t>Figurazioni</w:t>
      </w:r>
      <w:r w:rsidRPr="00337A6F">
        <w:rPr>
          <w:rFonts w:eastAsiaTheme="minorHAnsi"/>
          <w:color w:val="000000"/>
          <w:sz w:val="20"/>
          <w:szCs w:val="20"/>
          <w:lang w:eastAsia="en-US"/>
        </w:rPr>
        <w:t>, V.E.R-V (Venezia 2018) con il brano Integrale, Premio delle Arti (Avellino</w:t>
      </w:r>
      <w:r w:rsidR="00935483">
        <w:rPr>
          <w:rFonts w:eastAsiaTheme="minorHAnsi"/>
          <w:color w:val="000000"/>
          <w:sz w:val="20"/>
          <w:szCs w:val="20"/>
          <w:lang w:eastAsia="en-US"/>
        </w:rPr>
        <w:t>,</w:t>
      </w:r>
      <w:r w:rsidRPr="00337A6F">
        <w:rPr>
          <w:rFonts w:eastAsiaTheme="minorHAnsi"/>
          <w:color w:val="000000"/>
          <w:sz w:val="20"/>
          <w:szCs w:val="20"/>
          <w:lang w:eastAsia="en-US"/>
        </w:rPr>
        <w:t xml:space="preserve"> 2017) classificandosi secondo con il brano </w:t>
      </w:r>
      <w:r w:rsidRPr="00337A6F">
        <w:rPr>
          <w:rFonts w:eastAsiaTheme="minorHAnsi"/>
          <w:i/>
          <w:iCs/>
          <w:color w:val="000000"/>
          <w:sz w:val="20"/>
          <w:szCs w:val="20"/>
          <w:lang w:eastAsia="en-US"/>
        </w:rPr>
        <w:t>Dal Profondo</w:t>
      </w:r>
      <w:r w:rsidRPr="00337A6F">
        <w:rPr>
          <w:rFonts w:eastAsiaTheme="minorHAnsi"/>
          <w:color w:val="000000"/>
          <w:sz w:val="20"/>
          <w:szCs w:val="20"/>
          <w:lang w:eastAsia="en-US"/>
        </w:rPr>
        <w:t xml:space="preserve">, Festa della Musica (L’Aquila, 2015) con il brano </w:t>
      </w:r>
      <w:r w:rsidRPr="00337A6F">
        <w:rPr>
          <w:rFonts w:eastAsiaTheme="minorHAnsi"/>
          <w:i/>
          <w:iCs/>
          <w:color w:val="000000"/>
          <w:sz w:val="20"/>
          <w:szCs w:val="20"/>
          <w:lang w:eastAsia="en-US"/>
        </w:rPr>
        <w:t>Forme Spettrali</w:t>
      </w:r>
      <w:r w:rsidRPr="00337A6F">
        <w:rPr>
          <w:rFonts w:eastAsiaTheme="minorHAnsi"/>
          <w:color w:val="000000"/>
          <w:sz w:val="20"/>
          <w:szCs w:val="20"/>
          <w:lang w:eastAsia="en-US"/>
        </w:rPr>
        <w:t xml:space="preserve">, </w:t>
      </w:r>
      <w:proofErr w:type="spellStart"/>
      <w:r w:rsidRPr="00337A6F">
        <w:rPr>
          <w:rFonts w:eastAsiaTheme="minorHAnsi"/>
          <w:color w:val="000000"/>
          <w:sz w:val="20"/>
          <w:szCs w:val="20"/>
          <w:lang w:eastAsia="en-US"/>
        </w:rPr>
        <w:t>ArteScienza</w:t>
      </w:r>
      <w:proofErr w:type="spellEnd"/>
      <w:r w:rsidRPr="00337A6F">
        <w:rPr>
          <w:rFonts w:eastAsiaTheme="minorHAnsi"/>
          <w:color w:val="000000"/>
          <w:sz w:val="20"/>
          <w:szCs w:val="20"/>
          <w:lang w:eastAsia="en-US"/>
        </w:rPr>
        <w:t xml:space="preserve"> (Roma, 2015) con il brano </w:t>
      </w:r>
      <w:r w:rsidRPr="00337A6F">
        <w:rPr>
          <w:rFonts w:eastAsiaTheme="minorHAnsi"/>
          <w:i/>
          <w:iCs/>
          <w:color w:val="000000"/>
          <w:sz w:val="20"/>
          <w:szCs w:val="20"/>
          <w:lang w:eastAsia="en-US"/>
        </w:rPr>
        <w:t xml:space="preserve">Flussi, </w:t>
      </w:r>
      <w:proofErr w:type="spellStart"/>
      <w:r w:rsidRPr="00337A6F">
        <w:rPr>
          <w:rFonts w:eastAsiaTheme="minorHAnsi"/>
          <w:i/>
          <w:iCs/>
          <w:color w:val="000000"/>
          <w:sz w:val="20"/>
          <w:szCs w:val="20"/>
          <w:lang w:eastAsia="en-US"/>
        </w:rPr>
        <w:t>ElettroAQustica</w:t>
      </w:r>
      <w:proofErr w:type="spellEnd"/>
      <w:r w:rsidRPr="00337A6F">
        <w:rPr>
          <w:rFonts w:eastAsiaTheme="minorHAnsi"/>
          <w:color w:val="000000"/>
          <w:sz w:val="20"/>
          <w:szCs w:val="20"/>
          <w:lang w:eastAsia="en-US"/>
        </w:rPr>
        <w:t xml:space="preserve"> (L’Aquila, 2015) con il Live-</w:t>
      </w:r>
      <w:proofErr w:type="spellStart"/>
      <w:r w:rsidRPr="00337A6F">
        <w:rPr>
          <w:rFonts w:eastAsiaTheme="minorHAnsi"/>
          <w:color w:val="000000"/>
          <w:sz w:val="20"/>
          <w:szCs w:val="20"/>
          <w:lang w:eastAsia="en-US"/>
        </w:rPr>
        <w:t>Electronics</w:t>
      </w:r>
      <w:proofErr w:type="spellEnd"/>
      <w:r w:rsidRPr="00337A6F">
        <w:rPr>
          <w:rFonts w:eastAsiaTheme="minorHAnsi"/>
          <w:color w:val="000000"/>
          <w:sz w:val="20"/>
          <w:szCs w:val="20"/>
          <w:lang w:eastAsia="en-US"/>
        </w:rPr>
        <w:t xml:space="preserve"> </w:t>
      </w:r>
      <w:r w:rsidRPr="00337A6F">
        <w:rPr>
          <w:rFonts w:eastAsiaTheme="minorHAnsi"/>
          <w:i/>
          <w:iCs/>
          <w:color w:val="000000"/>
          <w:sz w:val="20"/>
          <w:szCs w:val="20"/>
          <w:lang w:eastAsia="en-US"/>
        </w:rPr>
        <w:t>Dialoghi</w:t>
      </w:r>
      <w:r w:rsidRPr="00337A6F">
        <w:rPr>
          <w:rFonts w:eastAsiaTheme="minorHAnsi"/>
          <w:color w:val="000000"/>
          <w:sz w:val="20"/>
          <w:szCs w:val="20"/>
          <w:lang w:eastAsia="en-US"/>
        </w:rPr>
        <w:t xml:space="preserve">. </w:t>
      </w:r>
    </w:p>
    <w:p w14:paraId="33872AF9" w14:textId="77777777" w:rsidR="00337A6F" w:rsidRPr="00337A6F" w:rsidRDefault="00337A6F" w:rsidP="00337A6F">
      <w:pPr>
        <w:suppressAutoHyphens/>
        <w:autoSpaceDE w:val="0"/>
        <w:autoSpaceDN w:val="0"/>
        <w:adjustRightInd w:val="0"/>
        <w:spacing w:line="288" w:lineRule="auto"/>
        <w:ind w:firstLine="283"/>
        <w:textAlignment w:val="center"/>
        <w:rPr>
          <w:rFonts w:eastAsiaTheme="minorHAnsi"/>
          <w:b/>
          <w:bCs/>
          <w:color w:val="0066CC"/>
          <w:sz w:val="20"/>
          <w:szCs w:val="20"/>
          <w:lang w:eastAsia="en-US"/>
        </w:rPr>
      </w:pPr>
    </w:p>
    <w:p w14:paraId="71BD3CFC" w14:textId="1C780F06" w:rsidR="00337A6F" w:rsidRPr="00337A6F" w:rsidRDefault="00337A6F" w:rsidP="00337A6F">
      <w:pPr>
        <w:suppressAutoHyphens/>
        <w:autoSpaceDE w:val="0"/>
        <w:autoSpaceDN w:val="0"/>
        <w:adjustRightInd w:val="0"/>
        <w:spacing w:line="288" w:lineRule="auto"/>
        <w:ind w:firstLine="283"/>
        <w:textAlignment w:val="center"/>
        <w:rPr>
          <w:rFonts w:eastAsiaTheme="minorHAnsi"/>
          <w:color w:val="000000"/>
          <w:sz w:val="20"/>
          <w:szCs w:val="20"/>
          <w:lang w:eastAsia="en-US"/>
        </w:rPr>
      </w:pPr>
      <w:proofErr w:type="spellStart"/>
      <w:r w:rsidRPr="00337A6F">
        <w:rPr>
          <w:rFonts w:eastAsiaTheme="minorHAnsi"/>
          <w:b/>
          <w:bCs/>
          <w:color w:val="2F5496" w:themeColor="accent5" w:themeShade="BF"/>
          <w:sz w:val="20"/>
          <w:szCs w:val="20"/>
          <w:lang w:eastAsia="en-US"/>
        </w:rPr>
        <w:t>Davor</w:t>
      </w:r>
      <w:proofErr w:type="spellEnd"/>
      <w:r w:rsidRPr="00337A6F">
        <w:rPr>
          <w:rFonts w:eastAsiaTheme="minorHAnsi"/>
          <w:b/>
          <w:bCs/>
          <w:color w:val="2F5496" w:themeColor="accent5" w:themeShade="BF"/>
          <w:sz w:val="20"/>
          <w:szCs w:val="20"/>
          <w:lang w:eastAsia="en-US"/>
        </w:rPr>
        <w:t xml:space="preserve"> </w:t>
      </w:r>
      <w:proofErr w:type="spellStart"/>
      <w:r w:rsidRPr="00337A6F">
        <w:rPr>
          <w:rFonts w:eastAsiaTheme="minorHAnsi"/>
          <w:b/>
          <w:bCs/>
          <w:color w:val="2F5496" w:themeColor="accent5" w:themeShade="BF"/>
          <w:sz w:val="20"/>
          <w:szCs w:val="20"/>
          <w:lang w:eastAsia="en-US"/>
        </w:rPr>
        <w:t>Branimir</w:t>
      </w:r>
      <w:proofErr w:type="spellEnd"/>
      <w:r w:rsidRPr="00337A6F">
        <w:rPr>
          <w:rFonts w:eastAsiaTheme="minorHAnsi"/>
          <w:b/>
          <w:bCs/>
          <w:color w:val="2F5496" w:themeColor="accent5" w:themeShade="BF"/>
          <w:sz w:val="20"/>
          <w:szCs w:val="20"/>
          <w:lang w:eastAsia="en-US"/>
        </w:rPr>
        <w:t xml:space="preserve"> Vincze</w:t>
      </w:r>
      <w:r w:rsidRPr="00337A6F">
        <w:rPr>
          <w:rFonts w:eastAsiaTheme="minorHAnsi"/>
          <w:color w:val="2F5496" w:themeColor="accent5" w:themeShade="BF"/>
          <w:sz w:val="20"/>
          <w:szCs w:val="20"/>
          <w:lang w:eastAsia="en-US"/>
        </w:rPr>
        <w:t xml:space="preserve"> </w:t>
      </w:r>
      <w:r w:rsidRPr="00337A6F">
        <w:rPr>
          <w:rFonts w:eastAsiaTheme="minorHAnsi"/>
          <w:color w:val="000000"/>
          <w:sz w:val="20"/>
          <w:szCs w:val="20"/>
          <w:lang w:eastAsia="en-US"/>
        </w:rPr>
        <w:t xml:space="preserve">è un compositore versatile, attivo internazionalmente, che recentemente è stato premiato al concorso “Boris </w:t>
      </w:r>
      <w:proofErr w:type="spellStart"/>
      <w:r w:rsidRPr="00337A6F">
        <w:rPr>
          <w:rFonts w:eastAsiaTheme="minorHAnsi"/>
          <w:color w:val="000000"/>
          <w:sz w:val="20"/>
          <w:szCs w:val="20"/>
          <w:lang w:eastAsia="en-US"/>
        </w:rPr>
        <w:t>Papandopulo</w:t>
      </w:r>
      <w:proofErr w:type="spellEnd"/>
      <w:r w:rsidRPr="00337A6F">
        <w:rPr>
          <w:rFonts w:eastAsiaTheme="minorHAnsi"/>
          <w:color w:val="000000"/>
          <w:sz w:val="20"/>
          <w:szCs w:val="20"/>
          <w:lang w:eastAsia="en-US"/>
        </w:rPr>
        <w:t xml:space="preserve">” come Miglior Compositore Croato per il 2020. Nato a Zagabria, </w:t>
      </w:r>
      <w:proofErr w:type="spellStart"/>
      <w:r w:rsidRPr="00337A6F">
        <w:rPr>
          <w:rFonts w:eastAsiaTheme="minorHAnsi"/>
          <w:color w:val="000000"/>
          <w:sz w:val="20"/>
          <w:szCs w:val="20"/>
          <w:lang w:eastAsia="en-US"/>
        </w:rPr>
        <w:t>Davor</w:t>
      </w:r>
      <w:proofErr w:type="spellEnd"/>
      <w:r w:rsidRPr="00337A6F">
        <w:rPr>
          <w:rFonts w:eastAsiaTheme="minorHAnsi"/>
          <w:color w:val="000000"/>
          <w:sz w:val="20"/>
          <w:szCs w:val="20"/>
          <w:lang w:eastAsia="en-US"/>
        </w:rPr>
        <w:t xml:space="preserve"> si è laureato in composizione a Graz e Stoccarda, terminando poi la formazione in composizione elettronica all’</w:t>
      </w:r>
      <w:proofErr w:type="spellStart"/>
      <w:r w:rsidRPr="00337A6F">
        <w:rPr>
          <w:rFonts w:eastAsiaTheme="minorHAnsi"/>
          <w:color w:val="000000"/>
          <w:sz w:val="20"/>
          <w:szCs w:val="20"/>
          <w:lang w:eastAsia="en-US"/>
        </w:rPr>
        <w:t>Ircam</w:t>
      </w:r>
      <w:proofErr w:type="spellEnd"/>
      <w:r w:rsidRPr="00337A6F">
        <w:rPr>
          <w:rFonts w:eastAsiaTheme="minorHAnsi"/>
          <w:color w:val="000000"/>
          <w:sz w:val="20"/>
          <w:szCs w:val="20"/>
          <w:lang w:eastAsia="en-US"/>
        </w:rPr>
        <w:t xml:space="preserve"> di Parigi. I suoi brani sono stati eseguiti da ensemble come </w:t>
      </w:r>
      <w:proofErr w:type="spellStart"/>
      <w:r w:rsidRPr="00337A6F">
        <w:rPr>
          <w:rFonts w:eastAsiaTheme="minorHAnsi"/>
          <w:color w:val="000000"/>
          <w:sz w:val="20"/>
          <w:szCs w:val="20"/>
          <w:lang w:eastAsia="en-US"/>
        </w:rPr>
        <w:t>Neue</w:t>
      </w:r>
      <w:proofErr w:type="spellEnd"/>
      <w:r w:rsidRPr="00337A6F">
        <w:rPr>
          <w:rFonts w:eastAsiaTheme="minorHAnsi"/>
          <w:color w:val="000000"/>
          <w:sz w:val="20"/>
          <w:szCs w:val="20"/>
          <w:lang w:eastAsia="en-US"/>
        </w:rPr>
        <w:t xml:space="preserve"> </w:t>
      </w:r>
      <w:proofErr w:type="spellStart"/>
      <w:r w:rsidRPr="00337A6F">
        <w:rPr>
          <w:rFonts w:eastAsiaTheme="minorHAnsi"/>
          <w:color w:val="000000"/>
          <w:sz w:val="20"/>
          <w:szCs w:val="20"/>
          <w:lang w:eastAsia="en-US"/>
        </w:rPr>
        <w:t>Vokalsolisten</w:t>
      </w:r>
      <w:proofErr w:type="spellEnd"/>
      <w:r w:rsidRPr="00337A6F">
        <w:rPr>
          <w:rFonts w:eastAsiaTheme="minorHAnsi"/>
          <w:color w:val="000000"/>
          <w:sz w:val="20"/>
          <w:szCs w:val="20"/>
          <w:lang w:eastAsia="en-US"/>
        </w:rPr>
        <w:t xml:space="preserve">, Jack Quartet, Talea, Ensemble </w:t>
      </w:r>
      <w:proofErr w:type="spellStart"/>
      <w:r w:rsidRPr="00337A6F">
        <w:rPr>
          <w:rFonts w:eastAsiaTheme="minorHAnsi"/>
          <w:color w:val="000000"/>
          <w:sz w:val="20"/>
          <w:szCs w:val="20"/>
          <w:lang w:eastAsia="en-US"/>
        </w:rPr>
        <w:t>Modern</w:t>
      </w:r>
      <w:proofErr w:type="spellEnd"/>
      <w:r w:rsidRPr="00337A6F">
        <w:rPr>
          <w:rFonts w:eastAsiaTheme="minorHAnsi"/>
          <w:color w:val="000000"/>
          <w:sz w:val="20"/>
          <w:szCs w:val="20"/>
          <w:lang w:eastAsia="en-US"/>
        </w:rPr>
        <w:t xml:space="preserve">, </w:t>
      </w:r>
      <w:proofErr w:type="spellStart"/>
      <w:r w:rsidRPr="00337A6F">
        <w:rPr>
          <w:rFonts w:eastAsiaTheme="minorHAnsi"/>
          <w:color w:val="000000"/>
          <w:sz w:val="20"/>
          <w:szCs w:val="20"/>
          <w:lang w:eastAsia="en-US"/>
        </w:rPr>
        <w:t>Recherche</w:t>
      </w:r>
      <w:proofErr w:type="spellEnd"/>
      <w:r w:rsidRPr="00337A6F">
        <w:rPr>
          <w:rFonts w:eastAsiaTheme="minorHAnsi"/>
          <w:color w:val="000000"/>
          <w:sz w:val="20"/>
          <w:szCs w:val="20"/>
          <w:lang w:eastAsia="en-US"/>
        </w:rPr>
        <w:t xml:space="preserve">, </w:t>
      </w:r>
      <w:proofErr w:type="spellStart"/>
      <w:r w:rsidRPr="00337A6F">
        <w:rPr>
          <w:rFonts w:eastAsiaTheme="minorHAnsi"/>
          <w:color w:val="000000"/>
          <w:sz w:val="20"/>
          <w:szCs w:val="20"/>
          <w:lang w:eastAsia="en-US"/>
        </w:rPr>
        <w:t>Intercontemporain</w:t>
      </w:r>
      <w:proofErr w:type="spellEnd"/>
      <w:r w:rsidRPr="00337A6F">
        <w:rPr>
          <w:rFonts w:eastAsiaTheme="minorHAnsi"/>
          <w:color w:val="000000"/>
          <w:sz w:val="20"/>
          <w:szCs w:val="20"/>
          <w:lang w:eastAsia="en-US"/>
        </w:rPr>
        <w:t xml:space="preserve">, </w:t>
      </w:r>
      <w:proofErr w:type="spellStart"/>
      <w:r w:rsidRPr="00337A6F">
        <w:rPr>
          <w:rFonts w:eastAsiaTheme="minorHAnsi"/>
          <w:color w:val="000000"/>
          <w:sz w:val="20"/>
          <w:szCs w:val="20"/>
          <w:lang w:eastAsia="en-US"/>
        </w:rPr>
        <w:t>Klangforum</w:t>
      </w:r>
      <w:proofErr w:type="spellEnd"/>
      <w:r w:rsidRPr="00337A6F">
        <w:rPr>
          <w:rFonts w:eastAsiaTheme="minorHAnsi"/>
          <w:color w:val="000000"/>
          <w:sz w:val="20"/>
          <w:szCs w:val="20"/>
          <w:lang w:eastAsia="en-US"/>
        </w:rPr>
        <w:t xml:space="preserve"> e molti altri, in concerti e festival come </w:t>
      </w:r>
      <w:proofErr w:type="spellStart"/>
      <w:r w:rsidRPr="00337A6F">
        <w:rPr>
          <w:rFonts w:eastAsiaTheme="minorHAnsi"/>
          <w:color w:val="000000"/>
          <w:sz w:val="20"/>
          <w:szCs w:val="20"/>
          <w:lang w:eastAsia="en-US"/>
        </w:rPr>
        <w:t>Impuls</w:t>
      </w:r>
      <w:proofErr w:type="spellEnd"/>
      <w:r w:rsidRPr="00337A6F">
        <w:rPr>
          <w:rFonts w:eastAsiaTheme="minorHAnsi"/>
          <w:color w:val="000000"/>
          <w:sz w:val="20"/>
          <w:szCs w:val="20"/>
          <w:lang w:eastAsia="en-US"/>
        </w:rPr>
        <w:t xml:space="preserve">, </w:t>
      </w:r>
      <w:proofErr w:type="spellStart"/>
      <w:r w:rsidRPr="00337A6F">
        <w:rPr>
          <w:rFonts w:eastAsiaTheme="minorHAnsi"/>
          <w:color w:val="000000"/>
          <w:sz w:val="20"/>
          <w:szCs w:val="20"/>
          <w:lang w:eastAsia="en-US"/>
        </w:rPr>
        <w:t>Présences</w:t>
      </w:r>
      <w:proofErr w:type="spellEnd"/>
      <w:r w:rsidRPr="00337A6F">
        <w:rPr>
          <w:rFonts w:eastAsiaTheme="minorHAnsi"/>
          <w:color w:val="000000"/>
          <w:sz w:val="20"/>
          <w:szCs w:val="20"/>
          <w:lang w:eastAsia="en-US"/>
        </w:rPr>
        <w:t xml:space="preserve">, MATA, Manifeste, Biennale </w:t>
      </w:r>
      <w:proofErr w:type="spellStart"/>
      <w:r w:rsidRPr="00337A6F">
        <w:rPr>
          <w:rFonts w:eastAsiaTheme="minorHAnsi"/>
          <w:color w:val="000000"/>
          <w:sz w:val="20"/>
          <w:szCs w:val="20"/>
          <w:lang w:eastAsia="en-US"/>
        </w:rPr>
        <w:t>Zagreb</w:t>
      </w:r>
      <w:proofErr w:type="spellEnd"/>
      <w:r w:rsidRPr="00337A6F">
        <w:rPr>
          <w:rFonts w:eastAsiaTheme="minorHAnsi"/>
          <w:color w:val="000000"/>
          <w:sz w:val="20"/>
          <w:szCs w:val="20"/>
          <w:lang w:eastAsia="en-US"/>
        </w:rPr>
        <w:t xml:space="preserve">, ecc. Nel 2014 ha dato vita a </w:t>
      </w:r>
      <w:proofErr w:type="spellStart"/>
      <w:r w:rsidRPr="00337A6F">
        <w:rPr>
          <w:rFonts w:eastAsiaTheme="minorHAnsi"/>
          <w:i/>
          <w:iCs/>
          <w:color w:val="000000"/>
          <w:sz w:val="20"/>
          <w:szCs w:val="20"/>
          <w:lang w:eastAsia="en-US"/>
        </w:rPr>
        <w:t>Novalis</w:t>
      </w:r>
      <w:proofErr w:type="spellEnd"/>
      <w:r w:rsidRPr="00337A6F">
        <w:rPr>
          <w:rFonts w:eastAsiaTheme="minorHAnsi"/>
          <w:color w:val="000000"/>
          <w:sz w:val="20"/>
          <w:szCs w:val="20"/>
          <w:lang w:eastAsia="en-US"/>
        </w:rPr>
        <w:t xml:space="preserve">, festival di musica contemporanea in Croazia. Attualmente vive </w:t>
      </w:r>
      <w:r w:rsidRPr="00337A6F">
        <w:rPr>
          <w:rFonts w:eastAsiaTheme="minorHAnsi"/>
          <w:color w:val="000000"/>
          <w:sz w:val="20"/>
          <w:szCs w:val="20"/>
          <w:lang w:eastAsia="en-US"/>
        </w:rPr>
        <w:lastRenderedPageBreak/>
        <w:t xml:space="preserve">negli Stati Uniti, dove sta frequentando il dottorato in composizione con Brian </w:t>
      </w:r>
      <w:proofErr w:type="spellStart"/>
      <w:r w:rsidRPr="00337A6F">
        <w:rPr>
          <w:rFonts w:eastAsiaTheme="minorHAnsi"/>
          <w:color w:val="000000"/>
          <w:sz w:val="20"/>
          <w:szCs w:val="20"/>
          <w:lang w:eastAsia="en-US"/>
        </w:rPr>
        <w:t>Ferneyhough</w:t>
      </w:r>
      <w:proofErr w:type="spellEnd"/>
      <w:r w:rsidRPr="00337A6F">
        <w:rPr>
          <w:rFonts w:eastAsiaTheme="minorHAnsi"/>
          <w:color w:val="000000"/>
          <w:sz w:val="20"/>
          <w:szCs w:val="20"/>
          <w:lang w:eastAsia="en-US"/>
        </w:rPr>
        <w:t xml:space="preserve"> e Patricia Alessandrini alla Stanford </w:t>
      </w:r>
      <w:proofErr w:type="spellStart"/>
      <w:r w:rsidRPr="00337A6F">
        <w:rPr>
          <w:rFonts w:eastAsiaTheme="minorHAnsi"/>
          <w:color w:val="000000"/>
          <w:sz w:val="20"/>
          <w:szCs w:val="20"/>
          <w:lang w:eastAsia="en-US"/>
        </w:rPr>
        <w:t>University</w:t>
      </w:r>
      <w:proofErr w:type="spellEnd"/>
      <w:r w:rsidRPr="00337A6F">
        <w:rPr>
          <w:rFonts w:eastAsiaTheme="minorHAnsi"/>
          <w:color w:val="000000"/>
          <w:sz w:val="20"/>
          <w:szCs w:val="20"/>
          <w:lang w:eastAsia="en-US"/>
        </w:rPr>
        <w:t>. I suoi lavori sono pubblicati dalla Maison ONA di Parigi</w:t>
      </w:r>
      <w:r>
        <w:rPr>
          <w:rFonts w:eastAsiaTheme="minorHAnsi"/>
          <w:color w:val="000000"/>
          <w:sz w:val="20"/>
          <w:szCs w:val="20"/>
          <w:lang w:eastAsia="en-US"/>
        </w:rPr>
        <w:t>.</w:t>
      </w:r>
    </w:p>
    <w:p w14:paraId="4B9D93CF" w14:textId="77777777" w:rsidR="00337A6F" w:rsidRPr="00337A6F" w:rsidRDefault="00337A6F" w:rsidP="00337A6F">
      <w:pPr>
        <w:suppressAutoHyphens/>
        <w:autoSpaceDE w:val="0"/>
        <w:autoSpaceDN w:val="0"/>
        <w:adjustRightInd w:val="0"/>
        <w:spacing w:line="288" w:lineRule="auto"/>
        <w:ind w:firstLine="283"/>
        <w:textAlignment w:val="center"/>
        <w:rPr>
          <w:rFonts w:eastAsiaTheme="minorHAnsi"/>
          <w:color w:val="000000"/>
          <w:sz w:val="20"/>
          <w:szCs w:val="20"/>
          <w:lang w:eastAsia="en-US"/>
        </w:rPr>
      </w:pPr>
    </w:p>
    <w:p w14:paraId="5DCAE5A4" w14:textId="13B40F61" w:rsidR="00337A6F" w:rsidRDefault="00337A6F" w:rsidP="00337A6F">
      <w:pPr>
        <w:suppressAutoHyphens/>
        <w:autoSpaceDE w:val="0"/>
        <w:autoSpaceDN w:val="0"/>
        <w:adjustRightInd w:val="0"/>
        <w:spacing w:line="288" w:lineRule="auto"/>
        <w:textAlignment w:val="center"/>
        <w:rPr>
          <w:rFonts w:eastAsiaTheme="minorHAnsi"/>
          <w:color w:val="000000"/>
          <w:sz w:val="20"/>
          <w:szCs w:val="20"/>
          <w:lang w:eastAsia="en-US"/>
        </w:rPr>
      </w:pPr>
      <w:proofErr w:type="spellStart"/>
      <w:r w:rsidRPr="00337A6F">
        <w:rPr>
          <w:rFonts w:eastAsiaTheme="minorHAnsi"/>
          <w:b/>
          <w:bCs/>
          <w:color w:val="2F5496" w:themeColor="accent5" w:themeShade="BF"/>
          <w:sz w:val="20"/>
          <w:szCs w:val="20"/>
          <w:lang w:eastAsia="en-US"/>
        </w:rPr>
        <w:t>Mikrokosmos</w:t>
      </w:r>
      <w:proofErr w:type="spellEnd"/>
      <w:r w:rsidRPr="00337A6F">
        <w:rPr>
          <w:rFonts w:eastAsiaTheme="minorHAnsi"/>
          <w:color w:val="2F5496" w:themeColor="accent5" w:themeShade="BF"/>
          <w:sz w:val="20"/>
          <w:szCs w:val="20"/>
          <w:lang w:eastAsia="en-US"/>
        </w:rPr>
        <w:t xml:space="preserve"> </w:t>
      </w:r>
      <w:r w:rsidRPr="00337A6F">
        <w:rPr>
          <w:rFonts w:eastAsiaTheme="minorHAnsi"/>
          <w:color w:val="000000"/>
          <w:sz w:val="20"/>
          <w:szCs w:val="20"/>
          <w:lang w:eastAsia="en-US"/>
        </w:rPr>
        <w:t>- Insieme Strumentale Italiano - nasce a Udine nel 1989 iniziando un</w:t>
      </w:r>
      <w:r w:rsidR="003A7CBA">
        <w:rPr>
          <w:rFonts w:eastAsiaTheme="minorHAnsi"/>
          <w:color w:val="000000"/>
          <w:sz w:val="20"/>
          <w:szCs w:val="20"/>
          <w:lang w:eastAsia="en-US"/>
        </w:rPr>
        <w:t xml:space="preserve"> </w:t>
      </w:r>
      <w:r w:rsidRPr="00337A6F">
        <w:rPr>
          <w:rFonts w:eastAsiaTheme="minorHAnsi"/>
          <w:color w:val="000000"/>
          <w:sz w:val="20"/>
          <w:szCs w:val="20"/>
          <w:lang w:eastAsia="en-US"/>
        </w:rPr>
        <w:t>percorso artistico che in breve lo porta a conquistarsi l’apprezzamento del pubblico e della critica che gli riconoscono caratteristiche di tensione emotiva, slancio esecutivo e soprattutto brillantezza ed originalità dei programmi. L’organico del gruppo si contraddistingue per la varietà delle combinazioni strumentali che permettono di assecondare le diverse esigenze del repertorio cameristico, proponendo formazioni che da un numero minimo di esecutori raggiungono le dimensioni di un’orchestra da camera. Oggi MIKROKOSMOS rappresenta, a oltre trenta anni dalla fondazione, una realtà di indiscusso valore ed il suo curriculum registra una ricca attività di concerti in Italia e all’estero, collaborazioni artistiche con importanti Enti e Fondazioni, registrazioni radiotelevisive e diverse incisioni discografiche.</w:t>
      </w:r>
    </w:p>
    <w:p w14:paraId="26D204C7" w14:textId="620E012F" w:rsidR="00337A6F" w:rsidRDefault="00337A6F" w:rsidP="00337A6F">
      <w:pPr>
        <w:suppressAutoHyphens/>
        <w:autoSpaceDE w:val="0"/>
        <w:autoSpaceDN w:val="0"/>
        <w:adjustRightInd w:val="0"/>
        <w:spacing w:line="288" w:lineRule="auto"/>
        <w:textAlignment w:val="center"/>
        <w:rPr>
          <w:rFonts w:eastAsiaTheme="minorHAnsi"/>
          <w:color w:val="000000"/>
          <w:sz w:val="20"/>
          <w:szCs w:val="20"/>
          <w:lang w:eastAsia="en-US"/>
        </w:rPr>
      </w:pPr>
    </w:p>
    <w:p w14:paraId="3562539B" w14:textId="77777777" w:rsidR="00337A6F" w:rsidRPr="00337A6F" w:rsidRDefault="00337A6F" w:rsidP="00337A6F">
      <w:pPr>
        <w:suppressAutoHyphens/>
        <w:autoSpaceDE w:val="0"/>
        <w:autoSpaceDN w:val="0"/>
        <w:adjustRightInd w:val="0"/>
        <w:spacing w:line="288" w:lineRule="auto"/>
        <w:textAlignment w:val="center"/>
        <w:rPr>
          <w:rFonts w:eastAsiaTheme="minorHAnsi"/>
          <w:color w:val="000000"/>
          <w:sz w:val="20"/>
          <w:szCs w:val="20"/>
          <w:lang w:eastAsia="en-US"/>
        </w:rPr>
      </w:pPr>
      <w:r w:rsidRPr="00337A6F">
        <w:rPr>
          <w:rFonts w:eastAsiaTheme="minorHAnsi"/>
          <w:color w:val="000000"/>
          <w:sz w:val="20"/>
          <w:szCs w:val="20"/>
          <w:lang w:eastAsia="en-US"/>
        </w:rPr>
        <w:t>Programma:</w:t>
      </w:r>
    </w:p>
    <w:p w14:paraId="182E408C" w14:textId="77777777" w:rsidR="00337A6F" w:rsidRPr="00337A6F" w:rsidRDefault="00337A6F" w:rsidP="00337A6F">
      <w:pPr>
        <w:suppressAutoHyphens/>
        <w:autoSpaceDE w:val="0"/>
        <w:autoSpaceDN w:val="0"/>
        <w:adjustRightInd w:val="0"/>
        <w:spacing w:line="288" w:lineRule="auto"/>
        <w:textAlignment w:val="center"/>
        <w:rPr>
          <w:rFonts w:eastAsiaTheme="minorHAnsi"/>
          <w:color w:val="000000"/>
          <w:sz w:val="20"/>
          <w:szCs w:val="20"/>
          <w:lang w:eastAsia="en-US"/>
        </w:rPr>
      </w:pPr>
    </w:p>
    <w:p w14:paraId="416EE92A" w14:textId="77777777" w:rsidR="00337A6F" w:rsidRPr="00337A6F" w:rsidRDefault="00337A6F" w:rsidP="00337A6F">
      <w:pPr>
        <w:suppressAutoHyphens/>
        <w:autoSpaceDE w:val="0"/>
        <w:autoSpaceDN w:val="0"/>
        <w:adjustRightInd w:val="0"/>
        <w:spacing w:line="288" w:lineRule="auto"/>
        <w:textAlignment w:val="center"/>
        <w:rPr>
          <w:rFonts w:eastAsiaTheme="minorHAnsi"/>
          <w:color w:val="000000"/>
          <w:sz w:val="20"/>
          <w:szCs w:val="20"/>
          <w:lang w:eastAsia="en-US"/>
        </w:rPr>
      </w:pPr>
      <w:r w:rsidRPr="00337A6F">
        <w:rPr>
          <w:rFonts w:eastAsiaTheme="minorHAnsi"/>
          <w:b/>
          <w:bCs/>
          <w:color w:val="2F5496" w:themeColor="accent5" w:themeShade="BF"/>
          <w:sz w:val="20"/>
          <w:szCs w:val="20"/>
          <w:lang w:eastAsia="en-US"/>
        </w:rPr>
        <w:t>João Pedro Oliveira</w:t>
      </w:r>
      <w:r w:rsidRPr="00337A6F">
        <w:rPr>
          <w:rFonts w:eastAsiaTheme="minorHAnsi"/>
          <w:color w:val="2F5496" w:themeColor="accent5" w:themeShade="BF"/>
          <w:sz w:val="20"/>
          <w:szCs w:val="20"/>
          <w:lang w:eastAsia="en-US"/>
        </w:rPr>
        <w:t xml:space="preserve"> </w:t>
      </w:r>
      <w:r w:rsidRPr="00337A6F">
        <w:rPr>
          <w:rFonts w:eastAsiaTheme="minorHAnsi"/>
          <w:color w:val="000000"/>
          <w:sz w:val="20"/>
          <w:szCs w:val="20"/>
          <w:lang w:eastAsia="en-US"/>
        </w:rPr>
        <w:t>(Portogallo - 1959)</w:t>
      </w:r>
    </w:p>
    <w:p w14:paraId="56F3D3D6" w14:textId="77777777" w:rsidR="00337A6F" w:rsidRPr="00337A6F" w:rsidRDefault="00337A6F" w:rsidP="00337A6F">
      <w:pPr>
        <w:suppressAutoHyphens/>
        <w:autoSpaceDE w:val="0"/>
        <w:autoSpaceDN w:val="0"/>
        <w:adjustRightInd w:val="0"/>
        <w:spacing w:line="288" w:lineRule="auto"/>
        <w:ind w:firstLine="283"/>
        <w:textAlignment w:val="center"/>
        <w:rPr>
          <w:rFonts w:eastAsiaTheme="minorHAnsi"/>
          <w:color w:val="000000"/>
          <w:sz w:val="20"/>
          <w:szCs w:val="20"/>
          <w:lang w:eastAsia="en-US"/>
        </w:rPr>
      </w:pPr>
      <w:r w:rsidRPr="00337A6F">
        <w:rPr>
          <w:rFonts w:eastAsiaTheme="minorHAnsi"/>
          <w:i/>
          <w:iCs/>
          <w:color w:val="000000"/>
          <w:sz w:val="20"/>
          <w:szCs w:val="20"/>
          <w:lang w:eastAsia="en-US"/>
        </w:rPr>
        <w:t xml:space="preserve">La </w:t>
      </w:r>
      <w:proofErr w:type="spellStart"/>
      <w:r w:rsidRPr="00337A6F">
        <w:rPr>
          <w:rFonts w:eastAsiaTheme="minorHAnsi"/>
          <w:i/>
          <w:iCs/>
          <w:color w:val="000000"/>
          <w:sz w:val="20"/>
          <w:szCs w:val="20"/>
          <w:lang w:eastAsia="en-US"/>
        </w:rPr>
        <w:t>Mer</w:t>
      </w:r>
      <w:proofErr w:type="spellEnd"/>
      <w:r w:rsidRPr="00337A6F">
        <w:rPr>
          <w:rFonts w:eastAsiaTheme="minorHAnsi"/>
          <w:i/>
          <w:iCs/>
          <w:color w:val="000000"/>
          <w:sz w:val="20"/>
          <w:szCs w:val="20"/>
          <w:lang w:eastAsia="en-US"/>
        </w:rPr>
        <w:t xml:space="preserve"> </w:t>
      </w:r>
      <w:proofErr w:type="spellStart"/>
      <w:r w:rsidRPr="00337A6F">
        <w:rPr>
          <w:rFonts w:eastAsiaTheme="minorHAnsi"/>
          <w:i/>
          <w:iCs/>
          <w:color w:val="000000"/>
          <w:sz w:val="20"/>
          <w:szCs w:val="20"/>
          <w:lang w:eastAsia="en-US"/>
        </w:rPr>
        <w:t>Émeraude</w:t>
      </w:r>
      <w:proofErr w:type="spellEnd"/>
      <w:r w:rsidRPr="00337A6F">
        <w:rPr>
          <w:rFonts w:eastAsiaTheme="minorHAnsi"/>
          <w:color w:val="000000"/>
          <w:sz w:val="20"/>
          <w:szCs w:val="20"/>
          <w:lang w:eastAsia="en-US"/>
        </w:rPr>
        <w:t xml:space="preserve"> - 2018 (</w:t>
      </w:r>
      <w:proofErr w:type="spellStart"/>
      <w:r w:rsidRPr="00337A6F">
        <w:rPr>
          <w:rFonts w:eastAsiaTheme="minorHAnsi"/>
          <w:color w:val="000000"/>
          <w:sz w:val="20"/>
          <w:szCs w:val="20"/>
          <w:lang w:eastAsia="en-US"/>
        </w:rPr>
        <w:t>dur</w:t>
      </w:r>
      <w:proofErr w:type="spellEnd"/>
      <w:r w:rsidRPr="00337A6F">
        <w:rPr>
          <w:rFonts w:eastAsiaTheme="minorHAnsi"/>
          <w:color w:val="000000"/>
          <w:sz w:val="20"/>
          <w:szCs w:val="20"/>
          <w:lang w:eastAsia="en-US"/>
        </w:rPr>
        <w:t xml:space="preserve">. 10:00 - </w:t>
      </w:r>
      <w:proofErr w:type="spellStart"/>
      <w:r w:rsidRPr="00337A6F">
        <w:rPr>
          <w:rFonts w:eastAsiaTheme="minorHAnsi"/>
          <w:color w:val="000000"/>
          <w:sz w:val="20"/>
          <w:szCs w:val="20"/>
          <w:lang w:eastAsia="en-US"/>
        </w:rPr>
        <w:t>ottofonia</w:t>
      </w:r>
      <w:proofErr w:type="spellEnd"/>
      <w:r w:rsidRPr="00337A6F">
        <w:rPr>
          <w:rFonts w:eastAsiaTheme="minorHAnsi"/>
          <w:color w:val="000000"/>
          <w:sz w:val="20"/>
          <w:szCs w:val="20"/>
          <w:lang w:eastAsia="en-US"/>
        </w:rPr>
        <w:t>)</w:t>
      </w:r>
    </w:p>
    <w:p w14:paraId="6312A1F1" w14:textId="77777777" w:rsidR="00337A6F" w:rsidRPr="00337A6F" w:rsidRDefault="00337A6F" w:rsidP="00337A6F">
      <w:pPr>
        <w:suppressAutoHyphens/>
        <w:autoSpaceDE w:val="0"/>
        <w:autoSpaceDN w:val="0"/>
        <w:adjustRightInd w:val="0"/>
        <w:spacing w:line="288" w:lineRule="auto"/>
        <w:ind w:firstLine="283"/>
        <w:textAlignment w:val="center"/>
        <w:rPr>
          <w:rFonts w:eastAsiaTheme="minorHAnsi"/>
          <w:b/>
          <w:bCs/>
          <w:color w:val="0066CC"/>
          <w:sz w:val="20"/>
          <w:szCs w:val="20"/>
          <w:lang w:eastAsia="en-US"/>
        </w:rPr>
      </w:pPr>
      <w:r w:rsidRPr="00337A6F">
        <w:rPr>
          <w:rFonts w:eastAsiaTheme="minorHAnsi"/>
          <w:color w:val="000000"/>
          <w:sz w:val="20"/>
          <w:szCs w:val="20"/>
          <w:lang w:eastAsia="en-US"/>
        </w:rPr>
        <w:t>primo premio assoluto per la sezione “Musica elettroacustica”</w:t>
      </w:r>
    </w:p>
    <w:p w14:paraId="5CDB754A" w14:textId="285A916E" w:rsidR="00337A6F" w:rsidRDefault="00337A6F" w:rsidP="00337A6F">
      <w:pPr>
        <w:suppressAutoHyphens/>
        <w:autoSpaceDE w:val="0"/>
        <w:autoSpaceDN w:val="0"/>
        <w:adjustRightInd w:val="0"/>
        <w:spacing w:line="288" w:lineRule="auto"/>
        <w:textAlignment w:val="center"/>
        <w:rPr>
          <w:rFonts w:eastAsiaTheme="minorHAnsi"/>
          <w:b/>
          <w:bCs/>
          <w:color w:val="0066CC"/>
          <w:sz w:val="20"/>
          <w:szCs w:val="20"/>
          <w:lang w:eastAsia="en-US"/>
        </w:rPr>
      </w:pPr>
    </w:p>
    <w:p w14:paraId="783E1FBD" w14:textId="77777777" w:rsidR="0052019D" w:rsidRPr="00337A6F" w:rsidRDefault="0052019D" w:rsidP="0052019D">
      <w:pPr>
        <w:suppressAutoHyphens/>
        <w:autoSpaceDE w:val="0"/>
        <w:autoSpaceDN w:val="0"/>
        <w:adjustRightInd w:val="0"/>
        <w:spacing w:line="288" w:lineRule="auto"/>
        <w:textAlignment w:val="center"/>
        <w:rPr>
          <w:rFonts w:eastAsiaTheme="minorHAnsi"/>
          <w:color w:val="000000"/>
          <w:sz w:val="20"/>
          <w:szCs w:val="20"/>
          <w:lang w:eastAsia="en-US"/>
        </w:rPr>
      </w:pPr>
      <w:proofErr w:type="spellStart"/>
      <w:r w:rsidRPr="00337A6F">
        <w:rPr>
          <w:rFonts w:eastAsiaTheme="minorHAnsi"/>
          <w:b/>
          <w:bCs/>
          <w:color w:val="2F5496" w:themeColor="accent5" w:themeShade="BF"/>
          <w:sz w:val="20"/>
          <w:szCs w:val="20"/>
          <w:lang w:eastAsia="en-US"/>
        </w:rPr>
        <w:t>Hakki</w:t>
      </w:r>
      <w:proofErr w:type="spellEnd"/>
      <w:r w:rsidRPr="00337A6F">
        <w:rPr>
          <w:rFonts w:eastAsiaTheme="minorHAnsi"/>
          <w:b/>
          <w:bCs/>
          <w:color w:val="2F5496" w:themeColor="accent5" w:themeShade="BF"/>
          <w:sz w:val="20"/>
          <w:szCs w:val="20"/>
          <w:lang w:eastAsia="en-US"/>
        </w:rPr>
        <w:t xml:space="preserve"> </w:t>
      </w:r>
      <w:proofErr w:type="spellStart"/>
      <w:r w:rsidRPr="00337A6F">
        <w:rPr>
          <w:rFonts w:eastAsiaTheme="minorHAnsi"/>
          <w:b/>
          <w:bCs/>
          <w:color w:val="2F5496" w:themeColor="accent5" w:themeShade="BF"/>
          <w:sz w:val="20"/>
          <w:szCs w:val="20"/>
          <w:lang w:eastAsia="en-US"/>
        </w:rPr>
        <w:t>Cengiz</w:t>
      </w:r>
      <w:proofErr w:type="spellEnd"/>
      <w:r w:rsidRPr="00337A6F">
        <w:rPr>
          <w:rFonts w:eastAsiaTheme="minorHAnsi"/>
          <w:b/>
          <w:bCs/>
          <w:color w:val="2F5496" w:themeColor="accent5" w:themeShade="BF"/>
          <w:sz w:val="20"/>
          <w:szCs w:val="20"/>
          <w:lang w:eastAsia="en-US"/>
        </w:rPr>
        <w:t xml:space="preserve"> </w:t>
      </w:r>
      <w:proofErr w:type="spellStart"/>
      <w:r w:rsidRPr="00337A6F">
        <w:rPr>
          <w:rFonts w:eastAsiaTheme="minorHAnsi"/>
          <w:b/>
          <w:bCs/>
          <w:color w:val="2F5496" w:themeColor="accent5" w:themeShade="BF"/>
          <w:sz w:val="20"/>
          <w:szCs w:val="20"/>
          <w:lang w:eastAsia="en-US"/>
        </w:rPr>
        <w:t>Eren</w:t>
      </w:r>
      <w:proofErr w:type="spellEnd"/>
      <w:r w:rsidRPr="00337A6F">
        <w:rPr>
          <w:rFonts w:eastAsiaTheme="minorHAnsi"/>
          <w:color w:val="2F5496" w:themeColor="accent5" w:themeShade="BF"/>
          <w:sz w:val="20"/>
          <w:szCs w:val="20"/>
          <w:lang w:eastAsia="en-US"/>
        </w:rPr>
        <w:t xml:space="preserve"> </w:t>
      </w:r>
      <w:r w:rsidRPr="00337A6F">
        <w:rPr>
          <w:rFonts w:eastAsiaTheme="minorHAnsi"/>
          <w:color w:val="000000"/>
          <w:sz w:val="20"/>
          <w:szCs w:val="20"/>
          <w:lang w:eastAsia="en-US"/>
        </w:rPr>
        <w:t>(Turchia - 1984)</w:t>
      </w:r>
    </w:p>
    <w:p w14:paraId="02549485" w14:textId="77777777" w:rsidR="0052019D" w:rsidRPr="00337A6F" w:rsidRDefault="0052019D" w:rsidP="0052019D">
      <w:pPr>
        <w:suppressAutoHyphens/>
        <w:autoSpaceDE w:val="0"/>
        <w:autoSpaceDN w:val="0"/>
        <w:adjustRightInd w:val="0"/>
        <w:spacing w:line="288" w:lineRule="auto"/>
        <w:ind w:firstLine="283"/>
        <w:textAlignment w:val="center"/>
        <w:rPr>
          <w:rFonts w:eastAsiaTheme="minorHAnsi"/>
          <w:color w:val="000000"/>
          <w:sz w:val="20"/>
          <w:szCs w:val="20"/>
          <w:lang w:eastAsia="en-US"/>
        </w:rPr>
      </w:pPr>
      <w:proofErr w:type="spellStart"/>
      <w:r w:rsidRPr="00337A6F">
        <w:rPr>
          <w:rFonts w:eastAsiaTheme="minorHAnsi"/>
          <w:i/>
          <w:iCs/>
          <w:color w:val="000000"/>
          <w:sz w:val="20"/>
          <w:szCs w:val="20"/>
          <w:lang w:eastAsia="en-US"/>
        </w:rPr>
        <w:t>Fernweh</w:t>
      </w:r>
      <w:proofErr w:type="spellEnd"/>
      <w:r w:rsidRPr="00337A6F">
        <w:rPr>
          <w:rFonts w:eastAsiaTheme="minorHAnsi"/>
          <w:color w:val="000000"/>
          <w:sz w:val="20"/>
          <w:szCs w:val="20"/>
          <w:lang w:eastAsia="en-US"/>
        </w:rPr>
        <w:t xml:space="preserve"> - 2015 </w:t>
      </w:r>
    </w:p>
    <w:p w14:paraId="01D2535D" w14:textId="77777777" w:rsidR="0052019D" w:rsidRPr="00337A6F" w:rsidRDefault="0052019D" w:rsidP="0052019D">
      <w:pPr>
        <w:suppressAutoHyphens/>
        <w:autoSpaceDE w:val="0"/>
        <w:autoSpaceDN w:val="0"/>
        <w:adjustRightInd w:val="0"/>
        <w:spacing w:line="288" w:lineRule="auto"/>
        <w:ind w:firstLine="283"/>
        <w:textAlignment w:val="center"/>
        <w:rPr>
          <w:rFonts w:eastAsiaTheme="minorHAnsi"/>
          <w:color w:val="000000"/>
          <w:sz w:val="20"/>
          <w:szCs w:val="20"/>
          <w:lang w:eastAsia="en-US"/>
        </w:rPr>
      </w:pPr>
      <w:r w:rsidRPr="00337A6F">
        <w:rPr>
          <w:rFonts w:eastAsiaTheme="minorHAnsi"/>
          <w:color w:val="000000"/>
          <w:sz w:val="20"/>
          <w:szCs w:val="20"/>
          <w:lang w:eastAsia="en-US"/>
        </w:rPr>
        <w:t>per flauto, clarinetto, violoncello e pianoforte</w:t>
      </w:r>
    </w:p>
    <w:p w14:paraId="0AF8AE29" w14:textId="7C0C4565" w:rsidR="0052019D" w:rsidRPr="00337A6F" w:rsidRDefault="0052019D" w:rsidP="0052019D">
      <w:pPr>
        <w:suppressAutoHyphens/>
        <w:autoSpaceDE w:val="0"/>
        <w:autoSpaceDN w:val="0"/>
        <w:adjustRightInd w:val="0"/>
        <w:spacing w:line="288" w:lineRule="auto"/>
        <w:ind w:firstLine="283"/>
        <w:textAlignment w:val="center"/>
        <w:rPr>
          <w:rFonts w:eastAsiaTheme="minorHAnsi"/>
          <w:color w:val="000000"/>
          <w:sz w:val="20"/>
          <w:szCs w:val="20"/>
          <w:lang w:eastAsia="en-US"/>
        </w:rPr>
      </w:pPr>
      <w:r w:rsidRPr="00337A6F">
        <w:rPr>
          <w:rFonts w:eastAsiaTheme="minorHAnsi"/>
          <w:color w:val="000000"/>
          <w:sz w:val="20"/>
          <w:szCs w:val="20"/>
          <w:lang w:eastAsia="en-US"/>
        </w:rPr>
        <w:t>menzione speciale con assegnazione di Targa concessa dall’ERT - Ente Regionale Teatrale d</w:t>
      </w:r>
      <w:r>
        <w:rPr>
          <w:rFonts w:eastAsiaTheme="minorHAnsi"/>
          <w:color w:val="000000"/>
          <w:sz w:val="20"/>
          <w:szCs w:val="20"/>
          <w:lang w:eastAsia="en-US"/>
        </w:rPr>
        <w:t>e</w:t>
      </w:r>
      <w:r w:rsidRPr="00337A6F">
        <w:rPr>
          <w:rFonts w:eastAsiaTheme="minorHAnsi"/>
          <w:color w:val="000000"/>
          <w:sz w:val="20"/>
          <w:szCs w:val="20"/>
          <w:lang w:eastAsia="en-US"/>
        </w:rPr>
        <w:t xml:space="preserve">l Friuli Venezia Giulia </w:t>
      </w:r>
    </w:p>
    <w:p w14:paraId="6B460516" w14:textId="160E04C7" w:rsidR="0052019D" w:rsidRDefault="0052019D" w:rsidP="00337A6F">
      <w:pPr>
        <w:suppressAutoHyphens/>
        <w:autoSpaceDE w:val="0"/>
        <w:autoSpaceDN w:val="0"/>
        <w:adjustRightInd w:val="0"/>
        <w:spacing w:line="288" w:lineRule="auto"/>
        <w:textAlignment w:val="center"/>
        <w:rPr>
          <w:rFonts w:eastAsiaTheme="minorHAnsi"/>
          <w:b/>
          <w:bCs/>
          <w:color w:val="0066CC"/>
          <w:sz w:val="20"/>
          <w:szCs w:val="20"/>
          <w:lang w:eastAsia="en-US"/>
        </w:rPr>
      </w:pPr>
    </w:p>
    <w:p w14:paraId="6F95AF90" w14:textId="77777777" w:rsidR="0052019D" w:rsidRPr="00337A6F" w:rsidRDefault="0052019D" w:rsidP="0052019D">
      <w:pPr>
        <w:suppressAutoHyphens/>
        <w:autoSpaceDE w:val="0"/>
        <w:autoSpaceDN w:val="0"/>
        <w:adjustRightInd w:val="0"/>
        <w:spacing w:line="288" w:lineRule="auto"/>
        <w:textAlignment w:val="center"/>
        <w:rPr>
          <w:rFonts w:eastAsiaTheme="minorHAnsi"/>
          <w:color w:val="000000"/>
          <w:sz w:val="20"/>
          <w:szCs w:val="20"/>
          <w:lang w:eastAsia="en-US"/>
        </w:rPr>
      </w:pPr>
      <w:r w:rsidRPr="00337A6F">
        <w:rPr>
          <w:rFonts w:eastAsiaTheme="minorHAnsi"/>
          <w:b/>
          <w:bCs/>
          <w:color w:val="2F5496" w:themeColor="accent5" w:themeShade="BF"/>
          <w:sz w:val="20"/>
          <w:szCs w:val="20"/>
          <w:lang w:eastAsia="en-US"/>
        </w:rPr>
        <w:t>Alessandra Bellino</w:t>
      </w:r>
      <w:r w:rsidRPr="00337A6F">
        <w:rPr>
          <w:rFonts w:eastAsiaTheme="minorHAnsi"/>
          <w:color w:val="2F5496" w:themeColor="accent5" w:themeShade="BF"/>
          <w:sz w:val="20"/>
          <w:szCs w:val="20"/>
          <w:lang w:eastAsia="en-US"/>
        </w:rPr>
        <w:t xml:space="preserve"> </w:t>
      </w:r>
      <w:r w:rsidRPr="00337A6F">
        <w:rPr>
          <w:rFonts w:eastAsiaTheme="minorHAnsi"/>
          <w:color w:val="000000"/>
          <w:sz w:val="20"/>
          <w:szCs w:val="20"/>
          <w:lang w:eastAsia="en-US"/>
        </w:rPr>
        <w:t>(Italia - 1970)</w:t>
      </w:r>
    </w:p>
    <w:p w14:paraId="5C7D1F59" w14:textId="77777777" w:rsidR="0052019D" w:rsidRPr="00337A6F" w:rsidRDefault="0052019D" w:rsidP="0052019D">
      <w:pPr>
        <w:suppressAutoHyphens/>
        <w:autoSpaceDE w:val="0"/>
        <w:autoSpaceDN w:val="0"/>
        <w:adjustRightInd w:val="0"/>
        <w:spacing w:line="288" w:lineRule="auto"/>
        <w:ind w:firstLine="283"/>
        <w:textAlignment w:val="center"/>
        <w:rPr>
          <w:rFonts w:eastAsiaTheme="minorHAnsi"/>
          <w:color w:val="000000"/>
          <w:sz w:val="20"/>
          <w:szCs w:val="20"/>
          <w:lang w:eastAsia="en-US"/>
        </w:rPr>
      </w:pPr>
      <w:proofErr w:type="spellStart"/>
      <w:r w:rsidRPr="0052019D">
        <w:rPr>
          <w:rFonts w:eastAsiaTheme="minorHAnsi"/>
          <w:i/>
          <w:iCs/>
          <w:color w:val="000000"/>
          <w:sz w:val="20"/>
          <w:szCs w:val="20"/>
          <w:lang w:eastAsia="en-US"/>
        </w:rPr>
        <w:t>E</w:t>
      </w:r>
      <w:r w:rsidRPr="00337A6F">
        <w:rPr>
          <w:rFonts w:eastAsiaTheme="minorHAnsi"/>
          <w:i/>
          <w:iCs/>
          <w:color w:val="000000"/>
          <w:sz w:val="20"/>
          <w:szCs w:val="20"/>
          <w:lang w:eastAsia="en-US"/>
        </w:rPr>
        <w:t>squisses</w:t>
      </w:r>
      <w:proofErr w:type="spellEnd"/>
      <w:r w:rsidRPr="00337A6F">
        <w:rPr>
          <w:rFonts w:eastAsiaTheme="minorHAnsi"/>
          <w:i/>
          <w:iCs/>
          <w:color w:val="000000"/>
          <w:sz w:val="20"/>
          <w:szCs w:val="20"/>
          <w:lang w:eastAsia="en-US"/>
        </w:rPr>
        <w:t xml:space="preserve"> d’un </w:t>
      </w:r>
      <w:proofErr w:type="spellStart"/>
      <w:r w:rsidRPr="00337A6F">
        <w:rPr>
          <w:rFonts w:eastAsiaTheme="minorHAnsi"/>
          <w:i/>
          <w:iCs/>
          <w:color w:val="000000"/>
          <w:sz w:val="20"/>
          <w:szCs w:val="20"/>
          <w:lang w:eastAsia="en-US"/>
        </w:rPr>
        <w:t>message</w:t>
      </w:r>
      <w:proofErr w:type="spellEnd"/>
      <w:r w:rsidRPr="00337A6F">
        <w:rPr>
          <w:rFonts w:eastAsiaTheme="minorHAnsi"/>
          <w:i/>
          <w:iCs/>
          <w:color w:val="000000"/>
          <w:sz w:val="20"/>
          <w:szCs w:val="20"/>
          <w:lang w:eastAsia="en-US"/>
        </w:rPr>
        <w:t xml:space="preserve"> </w:t>
      </w:r>
      <w:r w:rsidRPr="00337A6F">
        <w:rPr>
          <w:rFonts w:eastAsiaTheme="minorHAnsi"/>
          <w:color w:val="000000"/>
          <w:sz w:val="20"/>
          <w:szCs w:val="20"/>
          <w:lang w:eastAsia="en-US"/>
        </w:rPr>
        <w:t>- 2017</w:t>
      </w:r>
    </w:p>
    <w:p w14:paraId="472872DF" w14:textId="77777777" w:rsidR="0052019D" w:rsidRPr="00337A6F" w:rsidRDefault="0052019D" w:rsidP="0052019D">
      <w:pPr>
        <w:suppressAutoHyphens/>
        <w:autoSpaceDE w:val="0"/>
        <w:autoSpaceDN w:val="0"/>
        <w:adjustRightInd w:val="0"/>
        <w:spacing w:line="288" w:lineRule="auto"/>
        <w:ind w:firstLine="283"/>
        <w:textAlignment w:val="center"/>
        <w:rPr>
          <w:rFonts w:eastAsiaTheme="minorHAnsi"/>
          <w:color w:val="000000"/>
          <w:sz w:val="20"/>
          <w:szCs w:val="20"/>
          <w:lang w:eastAsia="en-US"/>
        </w:rPr>
      </w:pPr>
      <w:r w:rsidRPr="00337A6F">
        <w:rPr>
          <w:rFonts w:eastAsiaTheme="minorHAnsi"/>
          <w:color w:val="000000"/>
          <w:sz w:val="20"/>
          <w:szCs w:val="20"/>
          <w:lang w:eastAsia="en-US"/>
        </w:rPr>
        <w:t>per violoncello solo</w:t>
      </w:r>
    </w:p>
    <w:p w14:paraId="75CBB12C" w14:textId="77777777" w:rsidR="0052019D" w:rsidRPr="00337A6F" w:rsidRDefault="0052019D" w:rsidP="0052019D">
      <w:pPr>
        <w:suppressAutoHyphens/>
        <w:autoSpaceDE w:val="0"/>
        <w:autoSpaceDN w:val="0"/>
        <w:adjustRightInd w:val="0"/>
        <w:spacing w:line="288" w:lineRule="auto"/>
        <w:ind w:firstLine="283"/>
        <w:textAlignment w:val="center"/>
        <w:rPr>
          <w:rFonts w:eastAsiaTheme="minorHAnsi"/>
          <w:color w:val="000000"/>
          <w:sz w:val="20"/>
          <w:szCs w:val="20"/>
          <w:lang w:eastAsia="en-US"/>
        </w:rPr>
      </w:pPr>
      <w:r w:rsidRPr="00337A6F">
        <w:rPr>
          <w:rFonts w:eastAsiaTheme="minorHAnsi"/>
          <w:color w:val="000000"/>
          <w:sz w:val="20"/>
          <w:szCs w:val="20"/>
          <w:lang w:eastAsia="en-US"/>
        </w:rPr>
        <w:t xml:space="preserve">Premio speciale della FIDAPA BPW </w:t>
      </w:r>
      <w:proofErr w:type="spellStart"/>
      <w:r w:rsidRPr="00337A6F">
        <w:rPr>
          <w:rFonts w:eastAsiaTheme="minorHAnsi"/>
          <w:color w:val="000000"/>
          <w:sz w:val="20"/>
          <w:szCs w:val="20"/>
          <w:lang w:eastAsia="en-US"/>
        </w:rPr>
        <w:t>Italy</w:t>
      </w:r>
      <w:proofErr w:type="spellEnd"/>
      <w:r w:rsidRPr="00337A6F">
        <w:rPr>
          <w:rFonts w:eastAsiaTheme="minorHAnsi"/>
          <w:color w:val="000000"/>
          <w:sz w:val="20"/>
          <w:szCs w:val="20"/>
          <w:lang w:eastAsia="en-US"/>
        </w:rPr>
        <w:t xml:space="preserve"> – Sezione di Udine</w:t>
      </w:r>
    </w:p>
    <w:p w14:paraId="2DF01D02" w14:textId="77777777" w:rsidR="0052019D" w:rsidRPr="00337A6F" w:rsidRDefault="0052019D" w:rsidP="00337A6F">
      <w:pPr>
        <w:suppressAutoHyphens/>
        <w:autoSpaceDE w:val="0"/>
        <w:autoSpaceDN w:val="0"/>
        <w:adjustRightInd w:val="0"/>
        <w:spacing w:line="288" w:lineRule="auto"/>
        <w:textAlignment w:val="center"/>
        <w:rPr>
          <w:rFonts w:eastAsiaTheme="minorHAnsi"/>
          <w:b/>
          <w:bCs/>
          <w:color w:val="0066CC"/>
          <w:sz w:val="20"/>
          <w:szCs w:val="20"/>
          <w:lang w:eastAsia="en-US"/>
        </w:rPr>
      </w:pPr>
    </w:p>
    <w:p w14:paraId="6A2F7072" w14:textId="77777777" w:rsidR="00337A6F" w:rsidRPr="00337A6F" w:rsidRDefault="00337A6F" w:rsidP="00337A6F">
      <w:pPr>
        <w:suppressAutoHyphens/>
        <w:autoSpaceDE w:val="0"/>
        <w:autoSpaceDN w:val="0"/>
        <w:adjustRightInd w:val="0"/>
        <w:spacing w:line="288" w:lineRule="auto"/>
        <w:textAlignment w:val="center"/>
        <w:rPr>
          <w:rFonts w:eastAsiaTheme="minorHAnsi"/>
          <w:color w:val="000000"/>
          <w:sz w:val="20"/>
          <w:szCs w:val="20"/>
          <w:lang w:val="en-US" w:eastAsia="en-US"/>
        </w:rPr>
      </w:pPr>
      <w:r w:rsidRPr="00337A6F">
        <w:rPr>
          <w:rFonts w:eastAsiaTheme="minorHAnsi"/>
          <w:b/>
          <w:bCs/>
          <w:color w:val="2F5496" w:themeColor="accent5" w:themeShade="BF"/>
          <w:sz w:val="20"/>
          <w:szCs w:val="20"/>
          <w:lang w:val="en-US" w:eastAsia="en-US"/>
        </w:rPr>
        <w:t xml:space="preserve">Lina </w:t>
      </w:r>
      <w:proofErr w:type="spellStart"/>
      <w:r w:rsidRPr="00337A6F">
        <w:rPr>
          <w:rFonts w:eastAsiaTheme="minorHAnsi"/>
          <w:b/>
          <w:bCs/>
          <w:color w:val="2F5496" w:themeColor="accent5" w:themeShade="BF"/>
          <w:sz w:val="20"/>
          <w:szCs w:val="20"/>
          <w:lang w:val="en-US" w:eastAsia="en-US"/>
        </w:rPr>
        <w:t>Posėčnaitė</w:t>
      </w:r>
      <w:proofErr w:type="spellEnd"/>
      <w:r w:rsidRPr="00337A6F">
        <w:rPr>
          <w:rFonts w:eastAsiaTheme="minorHAnsi"/>
          <w:color w:val="2F5496" w:themeColor="accent5" w:themeShade="BF"/>
          <w:sz w:val="20"/>
          <w:szCs w:val="20"/>
          <w:lang w:val="en-US" w:eastAsia="en-US"/>
        </w:rPr>
        <w:t xml:space="preserve"> </w:t>
      </w:r>
      <w:r w:rsidRPr="00337A6F">
        <w:rPr>
          <w:rFonts w:eastAsiaTheme="minorHAnsi"/>
          <w:color w:val="000000"/>
          <w:sz w:val="20"/>
          <w:szCs w:val="20"/>
          <w:lang w:val="en-US" w:eastAsia="en-US"/>
        </w:rPr>
        <w:t>(</w:t>
      </w:r>
      <w:proofErr w:type="spellStart"/>
      <w:r w:rsidRPr="00337A6F">
        <w:rPr>
          <w:rFonts w:eastAsiaTheme="minorHAnsi"/>
          <w:color w:val="000000"/>
          <w:sz w:val="20"/>
          <w:szCs w:val="20"/>
          <w:lang w:val="en-US" w:eastAsia="en-US"/>
        </w:rPr>
        <w:t>Lituania</w:t>
      </w:r>
      <w:proofErr w:type="spellEnd"/>
      <w:r w:rsidRPr="00337A6F">
        <w:rPr>
          <w:rFonts w:eastAsiaTheme="minorHAnsi"/>
          <w:color w:val="000000"/>
          <w:sz w:val="20"/>
          <w:szCs w:val="20"/>
          <w:lang w:val="en-US" w:eastAsia="en-US"/>
        </w:rPr>
        <w:t xml:space="preserve"> - 1995)</w:t>
      </w:r>
    </w:p>
    <w:p w14:paraId="38F9BA14" w14:textId="77777777" w:rsidR="00337A6F" w:rsidRPr="00337A6F" w:rsidRDefault="00337A6F" w:rsidP="00337A6F">
      <w:pPr>
        <w:suppressAutoHyphens/>
        <w:autoSpaceDE w:val="0"/>
        <w:autoSpaceDN w:val="0"/>
        <w:adjustRightInd w:val="0"/>
        <w:spacing w:line="288" w:lineRule="auto"/>
        <w:ind w:firstLine="283"/>
        <w:textAlignment w:val="center"/>
        <w:rPr>
          <w:rFonts w:eastAsiaTheme="minorHAnsi"/>
          <w:color w:val="000000"/>
          <w:sz w:val="20"/>
          <w:szCs w:val="20"/>
          <w:lang w:val="en-US" w:eastAsia="en-US"/>
        </w:rPr>
      </w:pPr>
      <w:r w:rsidRPr="00337A6F">
        <w:rPr>
          <w:rFonts w:eastAsiaTheme="minorHAnsi"/>
          <w:i/>
          <w:iCs/>
          <w:color w:val="000000"/>
          <w:sz w:val="20"/>
          <w:szCs w:val="20"/>
          <w:lang w:val="en-US" w:eastAsia="en-US"/>
        </w:rPr>
        <w:t>Tree of Eternity (Music of Silence)</w:t>
      </w:r>
      <w:r w:rsidRPr="00337A6F">
        <w:rPr>
          <w:rFonts w:eastAsiaTheme="minorHAnsi"/>
          <w:color w:val="000000"/>
          <w:sz w:val="20"/>
          <w:szCs w:val="20"/>
          <w:lang w:val="en-US" w:eastAsia="en-US"/>
        </w:rPr>
        <w:t xml:space="preserve"> - 2016</w:t>
      </w:r>
    </w:p>
    <w:p w14:paraId="5F6463FC" w14:textId="77777777" w:rsidR="00337A6F" w:rsidRPr="00337A6F" w:rsidRDefault="00337A6F" w:rsidP="00337A6F">
      <w:pPr>
        <w:suppressAutoHyphens/>
        <w:autoSpaceDE w:val="0"/>
        <w:autoSpaceDN w:val="0"/>
        <w:adjustRightInd w:val="0"/>
        <w:spacing w:line="288" w:lineRule="auto"/>
        <w:ind w:firstLine="283"/>
        <w:textAlignment w:val="center"/>
        <w:rPr>
          <w:rFonts w:eastAsiaTheme="minorHAnsi"/>
          <w:color w:val="000000"/>
          <w:sz w:val="20"/>
          <w:szCs w:val="20"/>
          <w:lang w:eastAsia="en-US"/>
        </w:rPr>
      </w:pPr>
      <w:r w:rsidRPr="00337A6F">
        <w:rPr>
          <w:rFonts w:eastAsiaTheme="minorHAnsi"/>
          <w:color w:val="000000"/>
          <w:sz w:val="20"/>
          <w:szCs w:val="20"/>
          <w:lang w:eastAsia="en-US"/>
        </w:rPr>
        <w:t>per clarinetto basso e pianoforte</w:t>
      </w:r>
    </w:p>
    <w:p w14:paraId="62C34875" w14:textId="7DCF2940" w:rsidR="00337A6F" w:rsidRPr="00337A6F" w:rsidRDefault="00337A6F" w:rsidP="00337A6F">
      <w:pPr>
        <w:suppressAutoHyphens/>
        <w:autoSpaceDE w:val="0"/>
        <w:autoSpaceDN w:val="0"/>
        <w:adjustRightInd w:val="0"/>
        <w:spacing w:line="288" w:lineRule="auto"/>
        <w:ind w:firstLine="283"/>
        <w:textAlignment w:val="center"/>
        <w:rPr>
          <w:rFonts w:eastAsiaTheme="minorHAnsi"/>
          <w:color w:val="000000"/>
          <w:sz w:val="20"/>
          <w:szCs w:val="20"/>
          <w:lang w:eastAsia="en-US"/>
        </w:rPr>
      </w:pPr>
      <w:r w:rsidRPr="00337A6F">
        <w:rPr>
          <w:rFonts w:eastAsiaTheme="minorHAnsi"/>
          <w:color w:val="000000"/>
          <w:sz w:val="20"/>
          <w:szCs w:val="20"/>
          <w:lang w:eastAsia="en-US"/>
        </w:rPr>
        <w:t>primo premio assoluto per la sezione “Composizioni per gruppo strumentale da camera”</w:t>
      </w:r>
    </w:p>
    <w:p w14:paraId="78577DDF" w14:textId="77777777" w:rsidR="00337A6F" w:rsidRPr="00337A6F" w:rsidRDefault="00337A6F" w:rsidP="00337A6F">
      <w:pPr>
        <w:suppressAutoHyphens/>
        <w:autoSpaceDE w:val="0"/>
        <w:autoSpaceDN w:val="0"/>
        <w:adjustRightInd w:val="0"/>
        <w:spacing w:line="288" w:lineRule="auto"/>
        <w:ind w:firstLine="283"/>
        <w:textAlignment w:val="center"/>
        <w:rPr>
          <w:rFonts w:eastAsiaTheme="minorHAnsi"/>
          <w:color w:val="000000"/>
          <w:sz w:val="20"/>
          <w:szCs w:val="20"/>
          <w:lang w:eastAsia="en-US"/>
        </w:rPr>
      </w:pPr>
    </w:p>
    <w:p w14:paraId="4F84CA2C" w14:textId="77777777" w:rsidR="00337A6F" w:rsidRPr="00337A6F" w:rsidRDefault="00337A6F" w:rsidP="00337A6F">
      <w:pPr>
        <w:suppressAutoHyphens/>
        <w:autoSpaceDE w:val="0"/>
        <w:autoSpaceDN w:val="0"/>
        <w:adjustRightInd w:val="0"/>
        <w:spacing w:line="288" w:lineRule="auto"/>
        <w:textAlignment w:val="center"/>
        <w:rPr>
          <w:rFonts w:eastAsiaTheme="minorHAnsi"/>
          <w:color w:val="000000"/>
          <w:sz w:val="20"/>
          <w:szCs w:val="20"/>
          <w:lang w:val="en-US" w:eastAsia="en-US"/>
        </w:rPr>
      </w:pPr>
      <w:r w:rsidRPr="00337A6F">
        <w:rPr>
          <w:rFonts w:eastAsiaTheme="minorHAnsi"/>
          <w:b/>
          <w:bCs/>
          <w:color w:val="2F5496" w:themeColor="accent5" w:themeShade="BF"/>
          <w:sz w:val="20"/>
          <w:szCs w:val="20"/>
          <w:lang w:val="en-US" w:eastAsia="en-US"/>
        </w:rPr>
        <w:t xml:space="preserve">Davor </w:t>
      </w:r>
      <w:proofErr w:type="spellStart"/>
      <w:r w:rsidRPr="00337A6F">
        <w:rPr>
          <w:rFonts w:eastAsiaTheme="minorHAnsi"/>
          <w:b/>
          <w:bCs/>
          <w:color w:val="2F5496" w:themeColor="accent5" w:themeShade="BF"/>
          <w:sz w:val="20"/>
          <w:szCs w:val="20"/>
          <w:lang w:val="en-US" w:eastAsia="en-US"/>
        </w:rPr>
        <w:t>Branimir</w:t>
      </w:r>
      <w:proofErr w:type="spellEnd"/>
      <w:r w:rsidRPr="00337A6F">
        <w:rPr>
          <w:rFonts w:eastAsiaTheme="minorHAnsi"/>
          <w:b/>
          <w:bCs/>
          <w:color w:val="2F5496" w:themeColor="accent5" w:themeShade="BF"/>
          <w:sz w:val="20"/>
          <w:szCs w:val="20"/>
          <w:lang w:val="en-US" w:eastAsia="en-US"/>
        </w:rPr>
        <w:t xml:space="preserve"> </w:t>
      </w:r>
      <w:proofErr w:type="spellStart"/>
      <w:r w:rsidRPr="00337A6F">
        <w:rPr>
          <w:rFonts w:eastAsiaTheme="minorHAnsi"/>
          <w:b/>
          <w:bCs/>
          <w:color w:val="2F5496" w:themeColor="accent5" w:themeShade="BF"/>
          <w:sz w:val="20"/>
          <w:szCs w:val="20"/>
          <w:lang w:val="en-US" w:eastAsia="en-US"/>
        </w:rPr>
        <w:t>Vincze</w:t>
      </w:r>
      <w:proofErr w:type="spellEnd"/>
      <w:r w:rsidRPr="00337A6F">
        <w:rPr>
          <w:rFonts w:eastAsiaTheme="minorHAnsi"/>
          <w:b/>
          <w:bCs/>
          <w:color w:val="2F5496" w:themeColor="accent5" w:themeShade="BF"/>
          <w:sz w:val="20"/>
          <w:szCs w:val="20"/>
          <w:lang w:val="en-US" w:eastAsia="en-US"/>
        </w:rPr>
        <w:t xml:space="preserve"> </w:t>
      </w:r>
      <w:r w:rsidRPr="00337A6F">
        <w:rPr>
          <w:rFonts w:eastAsiaTheme="minorHAnsi"/>
          <w:color w:val="000000"/>
          <w:sz w:val="20"/>
          <w:szCs w:val="20"/>
          <w:lang w:val="en-US" w:eastAsia="en-US"/>
        </w:rPr>
        <w:t>(</w:t>
      </w:r>
      <w:proofErr w:type="spellStart"/>
      <w:r w:rsidRPr="00337A6F">
        <w:rPr>
          <w:rFonts w:eastAsiaTheme="minorHAnsi"/>
          <w:color w:val="000000"/>
          <w:sz w:val="20"/>
          <w:szCs w:val="20"/>
          <w:lang w:val="en-US" w:eastAsia="en-US"/>
        </w:rPr>
        <w:t>Croazia</w:t>
      </w:r>
      <w:proofErr w:type="spellEnd"/>
      <w:r w:rsidRPr="00337A6F">
        <w:rPr>
          <w:rFonts w:eastAsiaTheme="minorHAnsi"/>
          <w:color w:val="000000"/>
          <w:sz w:val="20"/>
          <w:szCs w:val="20"/>
          <w:lang w:val="en-US" w:eastAsia="en-US"/>
        </w:rPr>
        <w:t xml:space="preserve"> - 1983)</w:t>
      </w:r>
    </w:p>
    <w:p w14:paraId="344CE50F" w14:textId="77777777" w:rsidR="00337A6F" w:rsidRPr="00337A6F" w:rsidRDefault="00337A6F" w:rsidP="00337A6F">
      <w:pPr>
        <w:suppressAutoHyphens/>
        <w:autoSpaceDE w:val="0"/>
        <w:autoSpaceDN w:val="0"/>
        <w:adjustRightInd w:val="0"/>
        <w:spacing w:line="288" w:lineRule="auto"/>
        <w:ind w:firstLine="283"/>
        <w:textAlignment w:val="center"/>
        <w:rPr>
          <w:rFonts w:eastAsiaTheme="minorHAnsi"/>
          <w:color w:val="000000"/>
          <w:sz w:val="20"/>
          <w:szCs w:val="20"/>
          <w:lang w:val="en-US" w:eastAsia="en-US"/>
        </w:rPr>
      </w:pPr>
      <w:r w:rsidRPr="00337A6F">
        <w:rPr>
          <w:rFonts w:eastAsiaTheme="minorHAnsi"/>
          <w:i/>
          <w:iCs/>
          <w:color w:val="000000"/>
          <w:sz w:val="20"/>
          <w:szCs w:val="20"/>
          <w:lang w:val="en-US" w:eastAsia="en-US"/>
        </w:rPr>
        <w:t>Inflection Point</w:t>
      </w:r>
      <w:r w:rsidRPr="00337A6F">
        <w:rPr>
          <w:rFonts w:eastAsiaTheme="minorHAnsi"/>
          <w:color w:val="000000"/>
          <w:sz w:val="20"/>
          <w:szCs w:val="20"/>
          <w:lang w:val="en-US" w:eastAsia="en-US"/>
        </w:rPr>
        <w:t xml:space="preserve"> - 2015</w:t>
      </w:r>
    </w:p>
    <w:p w14:paraId="04FC3995" w14:textId="77777777" w:rsidR="00337A6F" w:rsidRPr="00337A6F" w:rsidRDefault="00337A6F" w:rsidP="00337A6F">
      <w:pPr>
        <w:suppressAutoHyphens/>
        <w:autoSpaceDE w:val="0"/>
        <w:autoSpaceDN w:val="0"/>
        <w:adjustRightInd w:val="0"/>
        <w:spacing w:line="288" w:lineRule="auto"/>
        <w:ind w:firstLine="283"/>
        <w:textAlignment w:val="center"/>
        <w:rPr>
          <w:rFonts w:eastAsiaTheme="minorHAnsi"/>
          <w:color w:val="000000"/>
          <w:sz w:val="20"/>
          <w:szCs w:val="20"/>
          <w:lang w:val="en-US" w:eastAsia="en-US"/>
        </w:rPr>
      </w:pPr>
      <w:r w:rsidRPr="00337A6F">
        <w:rPr>
          <w:rFonts w:eastAsiaTheme="minorHAnsi"/>
          <w:color w:val="000000"/>
          <w:sz w:val="20"/>
          <w:szCs w:val="20"/>
          <w:lang w:val="en-US" w:eastAsia="en-US"/>
        </w:rPr>
        <w:t>video (dur. 05:00)</w:t>
      </w:r>
    </w:p>
    <w:p w14:paraId="5B39C765" w14:textId="77777777" w:rsidR="00337A6F" w:rsidRPr="00337A6F" w:rsidRDefault="00337A6F" w:rsidP="00337A6F">
      <w:pPr>
        <w:suppressAutoHyphens/>
        <w:autoSpaceDE w:val="0"/>
        <w:autoSpaceDN w:val="0"/>
        <w:adjustRightInd w:val="0"/>
        <w:spacing w:line="288" w:lineRule="auto"/>
        <w:ind w:firstLine="283"/>
        <w:textAlignment w:val="center"/>
        <w:rPr>
          <w:rFonts w:eastAsiaTheme="minorHAnsi"/>
          <w:color w:val="000000"/>
          <w:sz w:val="20"/>
          <w:szCs w:val="20"/>
          <w:lang w:eastAsia="en-US"/>
        </w:rPr>
      </w:pPr>
      <w:r w:rsidRPr="00337A6F">
        <w:rPr>
          <w:rFonts w:eastAsiaTheme="minorHAnsi"/>
          <w:color w:val="000000"/>
          <w:sz w:val="20"/>
          <w:szCs w:val="20"/>
          <w:lang w:eastAsia="en-US"/>
        </w:rPr>
        <w:t xml:space="preserve">parte visuale a cura di </w:t>
      </w:r>
      <w:r w:rsidRPr="00337A6F">
        <w:rPr>
          <w:rFonts w:eastAsiaTheme="minorHAnsi"/>
          <w:b/>
          <w:bCs/>
          <w:color w:val="2F5496" w:themeColor="accent5" w:themeShade="BF"/>
          <w:sz w:val="20"/>
          <w:szCs w:val="20"/>
          <w:lang w:eastAsia="en-US"/>
        </w:rPr>
        <w:t xml:space="preserve">Linda </w:t>
      </w:r>
      <w:proofErr w:type="spellStart"/>
      <w:r w:rsidRPr="00337A6F">
        <w:rPr>
          <w:rFonts w:eastAsiaTheme="minorHAnsi"/>
          <w:b/>
          <w:bCs/>
          <w:color w:val="2F5496" w:themeColor="accent5" w:themeShade="BF"/>
          <w:sz w:val="20"/>
          <w:szCs w:val="20"/>
          <w:lang w:eastAsia="en-US"/>
        </w:rPr>
        <w:t>Weinmann</w:t>
      </w:r>
      <w:proofErr w:type="spellEnd"/>
      <w:r w:rsidRPr="00337A6F">
        <w:rPr>
          <w:rFonts w:eastAsiaTheme="minorHAnsi"/>
          <w:color w:val="2F5496" w:themeColor="accent5" w:themeShade="BF"/>
          <w:sz w:val="20"/>
          <w:szCs w:val="20"/>
          <w:lang w:eastAsia="en-US"/>
        </w:rPr>
        <w:t xml:space="preserve"> </w:t>
      </w:r>
      <w:r w:rsidRPr="00337A6F">
        <w:rPr>
          <w:rFonts w:eastAsiaTheme="minorHAnsi"/>
          <w:color w:val="000000"/>
          <w:sz w:val="20"/>
          <w:szCs w:val="20"/>
          <w:lang w:eastAsia="en-US"/>
        </w:rPr>
        <w:t xml:space="preserve">e </w:t>
      </w:r>
      <w:proofErr w:type="spellStart"/>
      <w:r w:rsidRPr="00337A6F">
        <w:rPr>
          <w:rFonts w:eastAsiaTheme="minorHAnsi"/>
          <w:b/>
          <w:bCs/>
          <w:color w:val="2F5496" w:themeColor="accent5" w:themeShade="BF"/>
          <w:sz w:val="20"/>
          <w:szCs w:val="20"/>
          <w:lang w:eastAsia="en-US"/>
        </w:rPr>
        <w:t>Nicholás</w:t>
      </w:r>
      <w:proofErr w:type="spellEnd"/>
      <w:r w:rsidRPr="00337A6F">
        <w:rPr>
          <w:rFonts w:eastAsiaTheme="minorHAnsi"/>
          <w:b/>
          <w:bCs/>
          <w:color w:val="2F5496" w:themeColor="accent5" w:themeShade="BF"/>
          <w:sz w:val="20"/>
          <w:szCs w:val="20"/>
          <w:lang w:eastAsia="en-US"/>
        </w:rPr>
        <w:t xml:space="preserve"> Pablo Grone</w:t>
      </w:r>
    </w:p>
    <w:p w14:paraId="52A3455B" w14:textId="77777777" w:rsidR="00337A6F" w:rsidRPr="00337A6F" w:rsidRDefault="00337A6F" w:rsidP="00337A6F">
      <w:pPr>
        <w:suppressAutoHyphens/>
        <w:autoSpaceDE w:val="0"/>
        <w:autoSpaceDN w:val="0"/>
        <w:adjustRightInd w:val="0"/>
        <w:spacing w:line="288" w:lineRule="auto"/>
        <w:ind w:firstLine="283"/>
        <w:textAlignment w:val="center"/>
        <w:rPr>
          <w:rFonts w:eastAsiaTheme="minorHAnsi"/>
          <w:color w:val="000000"/>
          <w:sz w:val="20"/>
          <w:szCs w:val="20"/>
          <w:lang w:eastAsia="en-US"/>
        </w:rPr>
      </w:pPr>
      <w:r w:rsidRPr="00337A6F">
        <w:rPr>
          <w:rFonts w:eastAsiaTheme="minorHAnsi"/>
          <w:color w:val="000000"/>
          <w:sz w:val="20"/>
          <w:szCs w:val="20"/>
          <w:lang w:eastAsia="en-US"/>
        </w:rPr>
        <w:t>Primo Premio Assoluto per la sezione “Progetti audiovisuali”</w:t>
      </w:r>
    </w:p>
    <w:p w14:paraId="5CA8A1D4" w14:textId="77777777" w:rsidR="00337A6F" w:rsidRPr="00337A6F" w:rsidRDefault="00337A6F" w:rsidP="00337A6F">
      <w:pPr>
        <w:suppressAutoHyphens/>
        <w:autoSpaceDE w:val="0"/>
        <w:autoSpaceDN w:val="0"/>
        <w:adjustRightInd w:val="0"/>
        <w:spacing w:line="288" w:lineRule="auto"/>
        <w:ind w:firstLine="283"/>
        <w:textAlignment w:val="center"/>
        <w:rPr>
          <w:rFonts w:eastAsiaTheme="minorHAnsi"/>
          <w:color w:val="000000"/>
          <w:sz w:val="20"/>
          <w:szCs w:val="20"/>
          <w:lang w:eastAsia="en-US"/>
        </w:rPr>
      </w:pPr>
    </w:p>
    <w:p w14:paraId="4C551FD3" w14:textId="77777777" w:rsidR="00337A6F" w:rsidRPr="00337A6F" w:rsidRDefault="00337A6F" w:rsidP="00337A6F">
      <w:pPr>
        <w:suppressAutoHyphens/>
        <w:autoSpaceDE w:val="0"/>
        <w:autoSpaceDN w:val="0"/>
        <w:adjustRightInd w:val="0"/>
        <w:spacing w:line="288" w:lineRule="auto"/>
        <w:textAlignment w:val="center"/>
        <w:rPr>
          <w:rFonts w:eastAsiaTheme="minorHAnsi"/>
          <w:color w:val="000000"/>
          <w:sz w:val="20"/>
          <w:szCs w:val="20"/>
          <w:lang w:eastAsia="en-US"/>
        </w:rPr>
      </w:pPr>
      <w:r w:rsidRPr="00337A6F">
        <w:rPr>
          <w:rFonts w:eastAsiaTheme="minorHAnsi"/>
          <w:b/>
          <w:bCs/>
          <w:color w:val="2F5496" w:themeColor="accent5" w:themeShade="BF"/>
          <w:sz w:val="20"/>
          <w:szCs w:val="20"/>
          <w:lang w:eastAsia="en-US"/>
        </w:rPr>
        <w:t xml:space="preserve">Carlos </w:t>
      </w:r>
      <w:proofErr w:type="spellStart"/>
      <w:r w:rsidRPr="00337A6F">
        <w:rPr>
          <w:rFonts w:eastAsiaTheme="minorHAnsi"/>
          <w:b/>
          <w:bCs/>
          <w:color w:val="2F5496" w:themeColor="accent5" w:themeShade="BF"/>
          <w:sz w:val="20"/>
          <w:szCs w:val="20"/>
          <w:lang w:eastAsia="en-US"/>
        </w:rPr>
        <w:t>Nuñez</w:t>
      </w:r>
      <w:proofErr w:type="spellEnd"/>
      <w:r w:rsidRPr="00337A6F">
        <w:rPr>
          <w:rFonts w:eastAsiaTheme="minorHAnsi"/>
          <w:b/>
          <w:bCs/>
          <w:color w:val="2F5496" w:themeColor="accent5" w:themeShade="BF"/>
          <w:sz w:val="20"/>
          <w:szCs w:val="20"/>
          <w:lang w:eastAsia="en-US"/>
        </w:rPr>
        <w:t xml:space="preserve"> Medina </w:t>
      </w:r>
      <w:r w:rsidRPr="00337A6F">
        <w:rPr>
          <w:rFonts w:eastAsiaTheme="minorHAnsi"/>
          <w:color w:val="000000"/>
          <w:sz w:val="20"/>
          <w:szCs w:val="20"/>
          <w:lang w:eastAsia="en-US"/>
        </w:rPr>
        <w:t>(Spagna - 1985)</w:t>
      </w:r>
    </w:p>
    <w:p w14:paraId="78B2CB5F" w14:textId="77777777" w:rsidR="00337A6F" w:rsidRPr="00337A6F" w:rsidRDefault="00337A6F" w:rsidP="00337A6F">
      <w:pPr>
        <w:suppressAutoHyphens/>
        <w:autoSpaceDE w:val="0"/>
        <w:autoSpaceDN w:val="0"/>
        <w:adjustRightInd w:val="0"/>
        <w:spacing w:line="288" w:lineRule="auto"/>
        <w:ind w:firstLine="283"/>
        <w:textAlignment w:val="center"/>
        <w:rPr>
          <w:rFonts w:eastAsiaTheme="minorHAnsi"/>
          <w:color w:val="000000"/>
          <w:sz w:val="20"/>
          <w:szCs w:val="20"/>
          <w:lang w:eastAsia="en-US"/>
        </w:rPr>
      </w:pPr>
      <w:proofErr w:type="spellStart"/>
      <w:r w:rsidRPr="00337A6F">
        <w:rPr>
          <w:rFonts w:eastAsiaTheme="minorHAnsi"/>
          <w:i/>
          <w:iCs/>
          <w:color w:val="000000"/>
          <w:sz w:val="20"/>
          <w:szCs w:val="20"/>
          <w:lang w:eastAsia="en-US"/>
        </w:rPr>
        <w:t>Broken</w:t>
      </w:r>
      <w:proofErr w:type="spellEnd"/>
      <w:r w:rsidRPr="00337A6F">
        <w:rPr>
          <w:rFonts w:eastAsiaTheme="minorHAnsi"/>
          <w:i/>
          <w:iCs/>
          <w:color w:val="000000"/>
          <w:sz w:val="20"/>
          <w:szCs w:val="20"/>
          <w:lang w:eastAsia="en-US"/>
        </w:rPr>
        <w:t xml:space="preserve"> </w:t>
      </w:r>
      <w:proofErr w:type="spellStart"/>
      <w:r w:rsidRPr="00337A6F">
        <w:rPr>
          <w:rFonts w:eastAsiaTheme="minorHAnsi"/>
          <w:i/>
          <w:iCs/>
          <w:color w:val="000000"/>
          <w:sz w:val="20"/>
          <w:szCs w:val="20"/>
          <w:lang w:eastAsia="en-US"/>
        </w:rPr>
        <w:t>Mirror</w:t>
      </w:r>
      <w:proofErr w:type="spellEnd"/>
      <w:r w:rsidRPr="00337A6F">
        <w:rPr>
          <w:rFonts w:eastAsiaTheme="minorHAnsi"/>
          <w:color w:val="000000"/>
          <w:sz w:val="20"/>
          <w:szCs w:val="20"/>
          <w:lang w:eastAsia="en-US"/>
        </w:rPr>
        <w:t xml:space="preserve"> - 2020</w:t>
      </w:r>
    </w:p>
    <w:p w14:paraId="7E310706" w14:textId="77777777" w:rsidR="00337A6F" w:rsidRPr="00337A6F" w:rsidRDefault="00337A6F" w:rsidP="00337A6F">
      <w:pPr>
        <w:suppressAutoHyphens/>
        <w:autoSpaceDE w:val="0"/>
        <w:autoSpaceDN w:val="0"/>
        <w:adjustRightInd w:val="0"/>
        <w:spacing w:line="288" w:lineRule="auto"/>
        <w:ind w:firstLine="283"/>
        <w:textAlignment w:val="center"/>
        <w:rPr>
          <w:rFonts w:eastAsiaTheme="minorHAnsi"/>
          <w:color w:val="000000"/>
          <w:sz w:val="20"/>
          <w:szCs w:val="20"/>
          <w:lang w:eastAsia="en-US"/>
        </w:rPr>
      </w:pPr>
      <w:r w:rsidRPr="00337A6F">
        <w:rPr>
          <w:rFonts w:eastAsiaTheme="minorHAnsi"/>
          <w:color w:val="000000"/>
          <w:sz w:val="20"/>
          <w:szCs w:val="20"/>
          <w:lang w:eastAsia="en-US"/>
        </w:rPr>
        <w:t xml:space="preserve">per flauto, clarinetto basso, violino, violoncello, pianoforte  </w:t>
      </w:r>
    </w:p>
    <w:p w14:paraId="39E779C6" w14:textId="0F6E7C4E" w:rsidR="00337A6F" w:rsidRPr="0052019D" w:rsidRDefault="00337A6F" w:rsidP="001B3192">
      <w:pPr>
        <w:pStyle w:val="Nessunostileparagrafo"/>
        <w:suppressAutoHyphens/>
        <w:ind w:firstLine="283"/>
        <w:rPr>
          <w:rFonts w:ascii="Times New Roman" w:hAnsi="Times New Roman" w:cs="Times New Roman"/>
          <w:sz w:val="20"/>
          <w:szCs w:val="20"/>
        </w:rPr>
      </w:pPr>
      <w:r w:rsidRPr="00337A6F">
        <w:rPr>
          <w:sz w:val="20"/>
          <w:szCs w:val="20"/>
        </w:rPr>
        <w:t xml:space="preserve">Premio speciale Piero </w:t>
      </w:r>
      <w:proofErr w:type="spellStart"/>
      <w:r w:rsidRPr="00337A6F">
        <w:rPr>
          <w:sz w:val="20"/>
          <w:szCs w:val="20"/>
        </w:rPr>
        <w:t>Pezzé</w:t>
      </w:r>
      <w:proofErr w:type="spellEnd"/>
      <w:r w:rsidR="0052019D">
        <w:rPr>
          <w:sz w:val="20"/>
          <w:szCs w:val="20"/>
        </w:rPr>
        <w:t xml:space="preserve"> </w:t>
      </w:r>
      <w:r w:rsidR="0052019D" w:rsidRPr="0052019D">
        <w:rPr>
          <w:rFonts w:ascii="Times New Roman" w:hAnsi="Times New Roman" w:cs="Times New Roman"/>
          <w:sz w:val="20"/>
          <w:szCs w:val="20"/>
        </w:rPr>
        <w:t xml:space="preserve">(istituito dagli eredi </w:t>
      </w:r>
      <w:r w:rsidR="0052019D">
        <w:rPr>
          <w:rFonts w:ascii="Times New Roman" w:hAnsi="Times New Roman" w:cs="Times New Roman"/>
          <w:sz w:val="20"/>
          <w:szCs w:val="20"/>
        </w:rPr>
        <w:t>in</w:t>
      </w:r>
      <w:r w:rsidR="0052019D" w:rsidRPr="0052019D">
        <w:rPr>
          <w:rFonts w:ascii="Times New Roman" w:hAnsi="Times New Roman" w:cs="Times New Roman"/>
          <w:sz w:val="20"/>
          <w:szCs w:val="20"/>
        </w:rPr>
        <w:t xml:space="preserve"> memoria </w:t>
      </w:r>
      <w:bookmarkStart w:id="0" w:name="_GoBack"/>
      <w:bookmarkEnd w:id="0"/>
      <w:r w:rsidR="0052019D" w:rsidRPr="0052019D">
        <w:rPr>
          <w:rFonts w:ascii="Times New Roman" w:hAnsi="Times New Roman" w:cs="Times New Roman"/>
          <w:sz w:val="20"/>
          <w:szCs w:val="20"/>
        </w:rPr>
        <w:t>del compositore friulano scomparso nel 1980)</w:t>
      </w:r>
    </w:p>
    <w:p w14:paraId="5C4C578D" w14:textId="77777777" w:rsidR="00337A6F" w:rsidRPr="00337A6F" w:rsidRDefault="00337A6F" w:rsidP="00337A6F">
      <w:pPr>
        <w:suppressAutoHyphens/>
        <w:autoSpaceDE w:val="0"/>
        <w:autoSpaceDN w:val="0"/>
        <w:adjustRightInd w:val="0"/>
        <w:spacing w:line="288" w:lineRule="auto"/>
        <w:ind w:firstLine="283"/>
        <w:textAlignment w:val="center"/>
        <w:rPr>
          <w:rFonts w:eastAsiaTheme="minorHAnsi"/>
          <w:color w:val="000000"/>
          <w:sz w:val="20"/>
          <w:szCs w:val="20"/>
          <w:lang w:eastAsia="en-US"/>
        </w:rPr>
      </w:pPr>
    </w:p>
    <w:p w14:paraId="6C312071" w14:textId="77777777" w:rsidR="00337A6F" w:rsidRPr="00337A6F" w:rsidRDefault="00337A6F" w:rsidP="00337A6F">
      <w:pPr>
        <w:suppressAutoHyphens/>
        <w:autoSpaceDE w:val="0"/>
        <w:autoSpaceDN w:val="0"/>
        <w:adjustRightInd w:val="0"/>
        <w:spacing w:line="288" w:lineRule="auto"/>
        <w:textAlignment w:val="center"/>
        <w:rPr>
          <w:rFonts w:eastAsiaTheme="minorHAnsi"/>
          <w:color w:val="000000"/>
          <w:sz w:val="20"/>
          <w:szCs w:val="20"/>
          <w:lang w:eastAsia="en-US"/>
        </w:rPr>
      </w:pPr>
      <w:r w:rsidRPr="00337A6F">
        <w:rPr>
          <w:rFonts w:eastAsiaTheme="minorHAnsi"/>
          <w:b/>
          <w:bCs/>
          <w:color w:val="2F5496" w:themeColor="accent5" w:themeShade="BF"/>
          <w:sz w:val="20"/>
          <w:szCs w:val="20"/>
          <w:lang w:eastAsia="en-US"/>
        </w:rPr>
        <w:t xml:space="preserve">Simone </w:t>
      </w:r>
      <w:proofErr w:type="spellStart"/>
      <w:r w:rsidRPr="00337A6F">
        <w:rPr>
          <w:rFonts w:eastAsiaTheme="minorHAnsi"/>
          <w:b/>
          <w:bCs/>
          <w:color w:val="2F5496" w:themeColor="accent5" w:themeShade="BF"/>
          <w:sz w:val="20"/>
          <w:szCs w:val="20"/>
          <w:lang w:eastAsia="en-US"/>
        </w:rPr>
        <w:t>Scarazza</w:t>
      </w:r>
      <w:proofErr w:type="spellEnd"/>
      <w:r w:rsidRPr="00337A6F">
        <w:rPr>
          <w:rFonts w:eastAsiaTheme="minorHAnsi"/>
          <w:b/>
          <w:bCs/>
          <w:color w:val="2F5496" w:themeColor="accent5" w:themeShade="BF"/>
          <w:sz w:val="20"/>
          <w:szCs w:val="20"/>
          <w:lang w:eastAsia="en-US"/>
        </w:rPr>
        <w:t xml:space="preserve"> </w:t>
      </w:r>
      <w:r w:rsidRPr="00337A6F">
        <w:rPr>
          <w:rFonts w:eastAsiaTheme="minorHAnsi"/>
          <w:color w:val="000000"/>
          <w:sz w:val="20"/>
          <w:szCs w:val="20"/>
          <w:lang w:eastAsia="en-US"/>
        </w:rPr>
        <w:t>(Italia - 1977)</w:t>
      </w:r>
    </w:p>
    <w:p w14:paraId="33B6831E" w14:textId="77777777" w:rsidR="00337A6F" w:rsidRPr="00337A6F" w:rsidRDefault="00337A6F" w:rsidP="00337A6F">
      <w:pPr>
        <w:suppressAutoHyphens/>
        <w:autoSpaceDE w:val="0"/>
        <w:autoSpaceDN w:val="0"/>
        <w:adjustRightInd w:val="0"/>
        <w:spacing w:line="288" w:lineRule="auto"/>
        <w:ind w:firstLine="283"/>
        <w:textAlignment w:val="center"/>
        <w:rPr>
          <w:rFonts w:eastAsiaTheme="minorHAnsi"/>
          <w:color w:val="000000"/>
          <w:sz w:val="20"/>
          <w:szCs w:val="20"/>
          <w:lang w:eastAsia="en-US"/>
        </w:rPr>
      </w:pPr>
      <w:r w:rsidRPr="00337A6F">
        <w:rPr>
          <w:rFonts w:eastAsiaTheme="minorHAnsi"/>
          <w:i/>
          <w:iCs/>
          <w:color w:val="000000"/>
          <w:sz w:val="20"/>
          <w:szCs w:val="20"/>
          <w:lang w:eastAsia="en-US"/>
        </w:rPr>
        <w:t>Formazioni</w:t>
      </w:r>
      <w:r w:rsidRPr="00337A6F">
        <w:rPr>
          <w:rFonts w:eastAsiaTheme="minorHAnsi"/>
          <w:color w:val="000000"/>
          <w:sz w:val="20"/>
          <w:szCs w:val="20"/>
          <w:lang w:eastAsia="en-US"/>
        </w:rPr>
        <w:t xml:space="preserve"> - 2020 (</w:t>
      </w:r>
      <w:proofErr w:type="spellStart"/>
      <w:r w:rsidRPr="00337A6F">
        <w:rPr>
          <w:rFonts w:eastAsiaTheme="minorHAnsi"/>
          <w:color w:val="000000"/>
          <w:sz w:val="20"/>
          <w:szCs w:val="20"/>
          <w:lang w:eastAsia="en-US"/>
        </w:rPr>
        <w:t>dur</w:t>
      </w:r>
      <w:proofErr w:type="spellEnd"/>
      <w:r w:rsidRPr="00337A6F">
        <w:rPr>
          <w:rFonts w:eastAsiaTheme="minorHAnsi"/>
          <w:color w:val="000000"/>
          <w:sz w:val="20"/>
          <w:szCs w:val="20"/>
          <w:lang w:eastAsia="en-US"/>
        </w:rPr>
        <w:t xml:space="preserve">. 08:30 - quadrifonia) </w:t>
      </w:r>
    </w:p>
    <w:p w14:paraId="7BD0E5B2" w14:textId="77777777" w:rsidR="00337A6F" w:rsidRPr="00337A6F" w:rsidRDefault="00337A6F" w:rsidP="00337A6F">
      <w:pPr>
        <w:suppressAutoHyphens/>
        <w:autoSpaceDE w:val="0"/>
        <w:autoSpaceDN w:val="0"/>
        <w:adjustRightInd w:val="0"/>
        <w:spacing w:line="288" w:lineRule="auto"/>
        <w:ind w:firstLine="283"/>
        <w:textAlignment w:val="center"/>
        <w:rPr>
          <w:rFonts w:eastAsiaTheme="minorHAnsi"/>
          <w:color w:val="000000"/>
          <w:sz w:val="20"/>
          <w:szCs w:val="20"/>
          <w:lang w:eastAsia="en-US"/>
        </w:rPr>
      </w:pPr>
      <w:r w:rsidRPr="00337A6F">
        <w:rPr>
          <w:rFonts w:eastAsiaTheme="minorHAnsi"/>
          <w:color w:val="000000"/>
          <w:sz w:val="20"/>
          <w:szCs w:val="20"/>
          <w:lang w:eastAsia="en-US"/>
        </w:rPr>
        <w:t xml:space="preserve">Licenza per i </w:t>
      </w:r>
      <w:proofErr w:type="spellStart"/>
      <w:r w:rsidRPr="00337A6F">
        <w:rPr>
          <w:rFonts w:eastAsiaTheme="minorHAnsi"/>
          <w:color w:val="000000"/>
          <w:sz w:val="20"/>
          <w:szCs w:val="20"/>
          <w:lang w:eastAsia="en-US"/>
        </w:rPr>
        <w:t>plugins</w:t>
      </w:r>
      <w:proofErr w:type="spellEnd"/>
      <w:r w:rsidRPr="00337A6F">
        <w:rPr>
          <w:rFonts w:eastAsiaTheme="minorHAnsi"/>
          <w:color w:val="000000"/>
          <w:sz w:val="20"/>
          <w:szCs w:val="20"/>
          <w:lang w:eastAsia="en-US"/>
        </w:rPr>
        <w:t xml:space="preserve"> “GRM TOOLS complete II” </w:t>
      </w:r>
    </w:p>
    <w:p w14:paraId="4E505F6F" w14:textId="2406E3EC" w:rsidR="00337A6F" w:rsidRPr="00337A6F" w:rsidRDefault="00337A6F" w:rsidP="00337A6F">
      <w:pPr>
        <w:suppressAutoHyphens/>
        <w:autoSpaceDE w:val="0"/>
        <w:autoSpaceDN w:val="0"/>
        <w:adjustRightInd w:val="0"/>
        <w:spacing w:line="288" w:lineRule="auto"/>
        <w:ind w:firstLine="283"/>
        <w:textAlignment w:val="center"/>
        <w:rPr>
          <w:rFonts w:eastAsiaTheme="minorHAnsi"/>
          <w:color w:val="000000"/>
          <w:sz w:val="20"/>
          <w:szCs w:val="20"/>
          <w:lang w:eastAsia="en-US"/>
        </w:rPr>
      </w:pPr>
      <w:r w:rsidRPr="00337A6F">
        <w:rPr>
          <w:rFonts w:eastAsiaTheme="minorHAnsi"/>
          <w:color w:val="000000"/>
          <w:sz w:val="20"/>
          <w:szCs w:val="20"/>
          <w:lang w:eastAsia="en-US"/>
        </w:rPr>
        <w:t>offerto come premio da INA GRM</w:t>
      </w:r>
    </w:p>
    <w:p w14:paraId="73D4E952" w14:textId="77777777" w:rsidR="00337A6F" w:rsidRPr="00337A6F" w:rsidRDefault="00337A6F" w:rsidP="00337A6F">
      <w:pPr>
        <w:rPr>
          <w:sz w:val="20"/>
          <w:szCs w:val="20"/>
        </w:rPr>
      </w:pPr>
    </w:p>
    <w:sectPr w:rsidR="00337A6F" w:rsidRPr="00337A6F" w:rsidSect="00963908">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00000003" w:usb1="00000000" w:usb2="00000000" w:usb3="00000000" w:csb0="00000003" w:csb1="00000000"/>
  </w:font>
  <w:font w:name="Avenir Next">
    <w:panose1 w:val="020B0503020202020204"/>
    <w:charset w:val="00"/>
    <w:family w:val="swiss"/>
    <w:pitch w:val="variable"/>
    <w:sig w:usb0="8000002F" w:usb1="5000204A" w:usb2="00000000" w:usb3="00000000" w:csb0="0000009B"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B063ED"/>
    <w:multiLevelType w:val="hybridMultilevel"/>
    <w:tmpl w:val="8C0C3062"/>
    <w:lvl w:ilvl="0" w:tplc="966AEED2">
      <w:start w:val="6"/>
      <w:numFmt w:val="bullet"/>
      <w:lvlText w:val="-"/>
      <w:lvlJc w:val="left"/>
      <w:pPr>
        <w:ind w:left="720" w:hanging="360"/>
      </w:pPr>
      <w:rPr>
        <w:rFonts w:ascii="Arial" w:eastAsia="MS Mincho"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821588B"/>
    <w:multiLevelType w:val="hybridMultilevel"/>
    <w:tmpl w:val="13D669D0"/>
    <w:lvl w:ilvl="0" w:tplc="4E94102E">
      <w:start w:val="1"/>
      <w:numFmt w:val="upperRoman"/>
      <w:lvlText w:val="%1."/>
      <w:lvlJc w:val="left"/>
      <w:pPr>
        <w:ind w:left="1003" w:hanging="720"/>
      </w:pPr>
      <w:rPr>
        <w:rFonts w:hint="default"/>
      </w:rPr>
    </w:lvl>
    <w:lvl w:ilvl="1" w:tplc="04100019" w:tentative="1">
      <w:start w:val="1"/>
      <w:numFmt w:val="lowerLetter"/>
      <w:lvlText w:val="%2."/>
      <w:lvlJc w:val="left"/>
      <w:pPr>
        <w:ind w:left="1363" w:hanging="360"/>
      </w:pPr>
    </w:lvl>
    <w:lvl w:ilvl="2" w:tplc="0410001B" w:tentative="1">
      <w:start w:val="1"/>
      <w:numFmt w:val="lowerRoman"/>
      <w:lvlText w:val="%3."/>
      <w:lvlJc w:val="right"/>
      <w:pPr>
        <w:ind w:left="2083" w:hanging="180"/>
      </w:pPr>
    </w:lvl>
    <w:lvl w:ilvl="3" w:tplc="0410000F" w:tentative="1">
      <w:start w:val="1"/>
      <w:numFmt w:val="decimal"/>
      <w:lvlText w:val="%4."/>
      <w:lvlJc w:val="left"/>
      <w:pPr>
        <w:ind w:left="2803" w:hanging="360"/>
      </w:pPr>
    </w:lvl>
    <w:lvl w:ilvl="4" w:tplc="04100019" w:tentative="1">
      <w:start w:val="1"/>
      <w:numFmt w:val="lowerLetter"/>
      <w:lvlText w:val="%5."/>
      <w:lvlJc w:val="left"/>
      <w:pPr>
        <w:ind w:left="3523" w:hanging="360"/>
      </w:pPr>
    </w:lvl>
    <w:lvl w:ilvl="5" w:tplc="0410001B" w:tentative="1">
      <w:start w:val="1"/>
      <w:numFmt w:val="lowerRoman"/>
      <w:lvlText w:val="%6."/>
      <w:lvlJc w:val="right"/>
      <w:pPr>
        <w:ind w:left="4243" w:hanging="180"/>
      </w:pPr>
    </w:lvl>
    <w:lvl w:ilvl="6" w:tplc="0410000F" w:tentative="1">
      <w:start w:val="1"/>
      <w:numFmt w:val="decimal"/>
      <w:lvlText w:val="%7."/>
      <w:lvlJc w:val="left"/>
      <w:pPr>
        <w:ind w:left="4963" w:hanging="360"/>
      </w:pPr>
    </w:lvl>
    <w:lvl w:ilvl="7" w:tplc="04100019" w:tentative="1">
      <w:start w:val="1"/>
      <w:numFmt w:val="lowerLetter"/>
      <w:lvlText w:val="%8."/>
      <w:lvlJc w:val="left"/>
      <w:pPr>
        <w:ind w:left="5683" w:hanging="360"/>
      </w:pPr>
    </w:lvl>
    <w:lvl w:ilvl="8" w:tplc="0410001B" w:tentative="1">
      <w:start w:val="1"/>
      <w:numFmt w:val="lowerRoman"/>
      <w:lvlText w:val="%9."/>
      <w:lvlJc w:val="right"/>
      <w:pPr>
        <w:ind w:left="6403" w:hanging="180"/>
      </w:pPr>
    </w:lvl>
  </w:abstractNum>
  <w:abstractNum w:abstractNumId="2" w15:restartNumberingAfterBreak="0">
    <w:nsid w:val="485A5D12"/>
    <w:multiLevelType w:val="hybridMultilevel"/>
    <w:tmpl w:val="C62E5AEA"/>
    <w:lvl w:ilvl="0" w:tplc="F5E4E5C2">
      <w:start w:val="1"/>
      <w:numFmt w:val="upperRoman"/>
      <w:lvlText w:val="%1."/>
      <w:lvlJc w:val="left"/>
      <w:pPr>
        <w:ind w:left="1003" w:hanging="720"/>
      </w:pPr>
      <w:rPr>
        <w:rFonts w:hint="default"/>
        <w:i w:val="0"/>
      </w:rPr>
    </w:lvl>
    <w:lvl w:ilvl="1" w:tplc="04100019" w:tentative="1">
      <w:start w:val="1"/>
      <w:numFmt w:val="lowerLetter"/>
      <w:lvlText w:val="%2."/>
      <w:lvlJc w:val="left"/>
      <w:pPr>
        <w:ind w:left="1363" w:hanging="360"/>
      </w:pPr>
    </w:lvl>
    <w:lvl w:ilvl="2" w:tplc="0410001B" w:tentative="1">
      <w:start w:val="1"/>
      <w:numFmt w:val="lowerRoman"/>
      <w:lvlText w:val="%3."/>
      <w:lvlJc w:val="right"/>
      <w:pPr>
        <w:ind w:left="2083" w:hanging="180"/>
      </w:pPr>
    </w:lvl>
    <w:lvl w:ilvl="3" w:tplc="0410000F" w:tentative="1">
      <w:start w:val="1"/>
      <w:numFmt w:val="decimal"/>
      <w:lvlText w:val="%4."/>
      <w:lvlJc w:val="left"/>
      <w:pPr>
        <w:ind w:left="2803" w:hanging="360"/>
      </w:pPr>
    </w:lvl>
    <w:lvl w:ilvl="4" w:tplc="04100019" w:tentative="1">
      <w:start w:val="1"/>
      <w:numFmt w:val="lowerLetter"/>
      <w:lvlText w:val="%5."/>
      <w:lvlJc w:val="left"/>
      <w:pPr>
        <w:ind w:left="3523" w:hanging="360"/>
      </w:pPr>
    </w:lvl>
    <w:lvl w:ilvl="5" w:tplc="0410001B" w:tentative="1">
      <w:start w:val="1"/>
      <w:numFmt w:val="lowerRoman"/>
      <w:lvlText w:val="%6."/>
      <w:lvlJc w:val="right"/>
      <w:pPr>
        <w:ind w:left="4243" w:hanging="180"/>
      </w:pPr>
    </w:lvl>
    <w:lvl w:ilvl="6" w:tplc="0410000F" w:tentative="1">
      <w:start w:val="1"/>
      <w:numFmt w:val="decimal"/>
      <w:lvlText w:val="%7."/>
      <w:lvlJc w:val="left"/>
      <w:pPr>
        <w:ind w:left="4963" w:hanging="360"/>
      </w:pPr>
    </w:lvl>
    <w:lvl w:ilvl="7" w:tplc="04100019" w:tentative="1">
      <w:start w:val="1"/>
      <w:numFmt w:val="lowerLetter"/>
      <w:lvlText w:val="%8."/>
      <w:lvlJc w:val="left"/>
      <w:pPr>
        <w:ind w:left="5683" w:hanging="360"/>
      </w:pPr>
    </w:lvl>
    <w:lvl w:ilvl="8" w:tplc="0410001B" w:tentative="1">
      <w:start w:val="1"/>
      <w:numFmt w:val="lowerRoman"/>
      <w:lvlText w:val="%9."/>
      <w:lvlJc w:val="right"/>
      <w:pPr>
        <w:ind w:left="6403"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CFD"/>
    <w:rsid w:val="000049E0"/>
    <w:rsid w:val="0001095B"/>
    <w:rsid w:val="000211C7"/>
    <w:rsid w:val="000256BE"/>
    <w:rsid w:val="00027AEA"/>
    <w:rsid w:val="000B711F"/>
    <w:rsid w:val="000C7E70"/>
    <w:rsid w:val="000E4CFD"/>
    <w:rsid w:val="000F7CB3"/>
    <w:rsid w:val="00101020"/>
    <w:rsid w:val="00115C90"/>
    <w:rsid w:val="00152196"/>
    <w:rsid w:val="00154775"/>
    <w:rsid w:val="00160CEA"/>
    <w:rsid w:val="00175AFB"/>
    <w:rsid w:val="00180F1E"/>
    <w:rsid w:val="00184206"/>
    <w:rsid w:val="00190E28"/>
    <w:rsid w:val="001A017D"/>
    <w:rsid w:val="001A401A"/>
    <w:rsid w:val="001A5575"/>
    <w:rsid w:val="001B3192"/>
    <w:rsid w:val="001B3EB4"/>
    <w:rsid w:val="001C4150"/>
    <w:rsid w:val="001D4A2B"/>
    <w:rsid w:val="001E0B36"/>
    <w:rsid w:val="001F3B93"/>
    <w:rsid w:val="00230665"/>
    <w:rsid w:val="00236AF2"/>
    <w:rsid w:val="00294C98"/>
    <w:rsid w:val="00295C88"/>
    <w:rsid w:val="002A2891"/>
    <w:rsid w:val="002C05A7"/>
    <w:rsid w:val="002D284D"/>
    <w:rsid w:val="003331FA"/>
    <w:rsid w:val="00337A6F"/>
    <w:rsid w:val="00357A7F"/>
    <w:rsid w:val="003640FB"/>
    <w:rsid w:val="003666B4"/>
    <w:rsid w:val="0037365F"/>
    <w:rsid w:val="003A35CE"/>
    <w:rsid w:val="003A7CBA"/>
    <w:rsid w:val="00421D44"/>
    <w:rsid w:val="00443E0C"/>
    <w:rsid w:val="004609CF"/>
    <w:rsid w:val="004752D3"/>
    <w:rsid w:val="00482BFA"/>
    <w:rsid w:val="004D09CE"/>
    <w:rsid w:val="00513BD6"/>
    <w:rsid w:val="0052019D"/>
    <w:rsid w:val="00533D9C"/>
    <w:rsid w:val="00546B65"/>
    <w:rsid w:val="00553EE3"/>
    <w:rsid w:val="005620E6"/>
    <w:rsid w:val="00570441"/>
    <w:rsid w:val="005742FD"/>
    <w:rsid w:val="005B7991"/>
    <w:rsid w:val="005C75AE"/>
    <w:rsid w:val="005E5A9F"/>
    <w:rsid w:val="006441CA"/>
    <w:rsid w:val="0066172F"/>
    <w:rsid w:val="0066648F"/>
    <w:rsid w:val="0067364F"/>
    <w:rsid w:val="00676712"/>
    <w:rsid w:val="0069289A"/>
    <w:rsid w:val="006A2851"/>
    <w:rsid w:val="006B543C"/>
    <w:rsid w:val="006B7118"/>
    <w:rsid w:val="006C08FE"/>
    <w:rsid w:val="006D5049"/>
    <w:rsid w:val="006E72A4"/>
    <w:rsid w:val="007013EF"/>
    <w:rsid w:val="00707306"/>
    <w:rsid w:val="0071742F"/>
    <w:rsid w:val="0071754E"/>
    <w:rsid w:val="00731642"/>
    <w:rsid w:val="00764CD7"/>
    <w:rsid w:val="007740AB"/>
    <w:rsid w:val="007859F2"/>
    <w:rsid w:val="00793B1C"/>
    <w:rsid w:val="007A1F94"/>
    <w:rsid w:val="007A744A"/>
    <w:rsid w:val="007B713F"/>
    <w:rsid w:val="007B7EB7"/>
    <w:rsid w:val="007C6EE7"/>
    <w:rsid w:val="00801F00"/>
    <w:rsid w:val="008300ED"/>
    <w:rsid w:val="00844DE2"/>
    <w:rsid w:val="008505AF"/>
    <w:rsid w:val="008551AB"/>
    <w:rsid w:val="008646E3"/>
    <w:rsid w:val="008650ED"/>
    <w:rsid w:val="0086591F"/>
    <w:rsid w:val="00870F2A"/>
    <w:rsid w:val="00871F19"/>
    <w:rsid w:val="0088095C"/>
    <w:rsid w:val="00897221"/>
    <w:rsid w:val="008B394A"/>
    <w:rsid w:val="008B4F3A"/>
    <w:rsid w:val="008C3E20"/>
    <w:rsid w:val="008C4E5A"/>
    <w:rsid w:val="008C5BFD"/>
    <w:rsid w:val="008D43B0"/>
    <w:rsid w:val="008E3244"/>
    <w:rsid w:val="008F1952"/>
    <w:rsid w:val="00903431"/>
    <w:rsid w:val="00912818"/>
    <w:rsid w:val="009140AE"/>
    <w:rsid w:val="00923241"/>
    <w:rsid w:val="00927EE9"/>
    <w:rsid w:val="00935483"/>
    <w:rsid w:val="00935D53"/>
    <w:rsid w:val="00943F82"/>
    <w:rsid w:val="00945B58"/>
    <w:rsid w:val="009470EB"/>
    <w:rsid w:val="00950B99"/>
    <w:rsid w:val="00962C15"/>
    <w:rsid w:val="00963908"/>
    <w:rsid w:val="009C0493"/>
    <w:rsid w:val="009E2969"/>
    <w:rsid w:val="00A24F1F"/>
    <w:rsid w:val="00A26F02"/>
    <w:rsid w:val="00A27563"/>
    <w:rsid w:val="00A6245B"/>
    <w:rsid w:val="00A649E6"/>
    <w:rsid w:val="00A654E1"/>
    <w:rsid w:val="00A84E46"/>
    <w:rsid w:val="00AA49E7"/>
    <w:rsid w:val="00AC765F"/>
    <w:rsid w:val="00AD1BAB"/>
    <w:rsid w:val="00AE23FD"/>
    <w:rsid w:val="00AE6329"/>
    <w:rsid w:val="00AF5D73"/>
    <w:rsid w:val="00B16C76"/>
    <w:rsid w:val="00B204DE"/>
    <w:rsid w:val="00B74204"/>
    <w:rsid w:val="00B7442E"/>
    <w:rsid w:val="00B82C29"/>
    <w:rsid w:val="00BA1F0B"/>
    <w:rsid w:val="00BA2CB7"/>
    <w:rsid w:val="00BA62E9"/>
    <w:rsid w:val="00BB58B5"/>
    <w:rsid w:val="00BD7380"/>
    <w:rsid w:val="00BD7FFD"/>
    <w:rsid w:val="00C05E59"/>
    <w:rsid w:val="00C11043"/>
    <w:rsid w:val="00C13D51"/>
    <w:rsid w:val="00C404E1"/>
    <w:rsid w:val="00C448BF"/>
    <w:rsid w:val="00C670EC"/>
    <w:rsid w:val="00C745B0"/>
    <w:rsid w:val="00CA6711"/>
    <w:rsid w:val="00CB7516"/>
    <w:rsid w:val="00CC0124"/>
    <w:rsid w:val="00CE19DB"/>
    <w:rsid w:val="00D15E72"/>
    <w:rsid w:val="00D25221"/>
    <w:rsid w:val="00D34233"/>
    <w:rsid w:val="00D52BD4"/>
    <w:rsid w:val="00D5367E"/>
    <w:rsid w:val="00D5721E"/>
    <w:rsid w:val="00D604EA"/>
    <w:rsid w:val="00D64F13"/>
    <w:rsid w:val="00D70339"/>
    <w:rsid w:val="00D75F7C"/>
    <w:rsid w:val="00D8498B"/>
    <w:rsid w:val="00D943ED"/>
    <w:rsid w:val="00DC52BF"/>
    <w:rsid w:val="00DF2744"/>
    <w:rsid w:val="00E134D3"/>
    <w:rsid w:val="00E3185D"/>
    <w:rsid w:val="00E64B7C"/>
    <w:rsid w:val="00E71839"/>
    <w:rsid w:val="00E866B5"/>
    <w:rsid w:val="00E9196B"/>
    <w:rsid w:val="00E97E42"/>
    <w:rsid w:val="00EC383D"/>
    <w:rsid w:val="00ED73E8"/>
    <w:rsid w:val="00ED7D55"/>
    <w:rsid w:val="00F022F8"/>
    <w:rsid w:val="00F10A44"/>
    <w:rsid w:val="00F33AF1"/>
    <w:rsid w:val="00F56ACB"/>
    <w:rsid w:val="00F85F2D"/>
    <w:rsid w:val="00F87BFD"/>
    <w:rsid w:val="00FE7043"/>
    <w:rsid w:val="00FE7C51"/>
    <w:rsid w:val="00FF0FA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173D52"/>
  <w14:defaultImageDpi w14:val="32767"/>
  <w15:docId w15:val="{AFA7619F-CEDB-7F4B-8C6E-ECDD9623C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75AFB"/>
    <w:rPr>
      <w:rFonts w:ascii="Times New Roman" w:eastAsia="Times New Roman" w:hAnsi="Times New Roman"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553E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Carpredefinitoparagrafo"/>
    <w:rsid w:val="0086591F"/>
  </w:style>
  <w:style w:type="paragraph" w:styleId="Nessunaspaziatura">
    <w:name w:val="No Spacing"/>
    <w:uiPriority w:val="1"/>
    <w:qFormat/>
    <w:rsid w:val="00D64F13"/>
    <w:pPr>
      <w:overflowPunct w:val="0"/>
      <w:autoSpaceDE w:val="0"/>
      <w:autoSpaceDN w:val="0"/>
      <w:adjustRightInd w:val="0"/>
    </w:pPr>
    <w:rPr>
      <w:rFonts w:ascii="Tahoma" w:eastAsia="Times New Roman" w:hAnsi="Tahoma" w:cs="Times New Roman"/>
      <w:szCs w:val="20"/>
      <w:lang w:eastAsia="it-IT"/>
    </w:rPr>
  </w:style>
  <w:style w:type="paragraph" w:customStyle="1" w:styleId="Standard">
    <w:name w:val="Standard"/>
    <w:rsid w:val="00357A7F"/>
    <w:pPr>
      <w:suppressAutoHyphens/>
      <w:autoSpaceDN w:val="0"/>
      <w:spacing w:after="200" w:line="276" w:lineRule="auto"/>
      <w:textAlignment w:val="baseline"/>
    </w:pPr>
    <w:rPr>
      <w:rFonts w:ascii="Calibri" w:eastAsia="SimSun" w:hAnsi="Calibri" w:cs="Tahoma"/>
      <w:kern w:val="3"/>
      <w:sz w:val="22"/>
      <w:szCs w:val="22"/>
    </w:rPr>
  </w:style>
  <w:style w:type="paragraph" w:styleId="Testofumetto">
    <w:name w:val="Balloon Text"/>
    <w:basedOn w:val="Normale"/>
    <w:link w:val="TestofumettoCarattere"/>
    <w:uiPriority w:val="99"/>
    <w:semiHidden/>
    <w:unhideWhenUsed/>
    <w:rsid w:val="00F33AF1"/>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F33AF1"/>
    <w:rPr>
      <w:rFonts w:ascii="Lucida Grande" w:hAnsi="Lucida Grande" w:cs="Lucida Grande"/>
      <w:sz w:val="18"/>
      <w:szCs w:val="18"/>
    </w:rPr>
  </w:style>
  <w:style w:type="paragraph" w:styleId="Paragrafoelenco">
    <w:name w:val="List Paragraph"/>
    <w:basedOn w:val="Normale"/>
    <w:uiPriority w:val="34"/>
    <w:qFormat/>
    <w:rsid w:val="008D43B0"/>
    <w:pPr>
      <w:ind w:left="720"/>
      <w:contextualSpacing/>
    </w:pPr>
    <w:rPr>
      <w:rFonts w:ascii="Cambria" w:eastAsia="MS Mincho" w:hAnsi="Cambria"/>
    </w:rPr>
  </w:style>
  <w:style w:type="character" w:styleId="Collegamentoipertestuale">
    <w:name w:val="Hyperlink"/>
    <w:basedOn w:val="Carpredefinitoparagrafo"/>
    <w:uiPriority w:val="99"/>
    <w:unhideWhenUsed/>
    <w:rsid w:val="00E3185D"/>
    <w:rPr>
      <w:color w:val="0563C1" w:themeColor="hyperlink"/>
      <w:u w:val="single"/>
    </w:rPr>
  </w:style>
  <w:style w:type="character" w:styleId="Menzionenonrisolta">
    <w:name w:val="Unresolved Mention"/>
    <w:basedOn w:val="Carpredefinitoparagrafo"/>
    <w:uiPriority w:val="99"/>
    <w:semiHidden/>
    <w:unhideWhenUsed/>
    <w:rsid w:val="00E3185D"/>
    <w:rPr>
      <w:color w:val="605E5C"/>
      <w:shd w:val="clear" w:color="auto" w:fill="E1DFDD"/>
    </w:rPr>
  </w:style>
  <w:style w:type="character" w:styleId="Enfasigrassetto">
    <w:name w:val="Strong"/>
    <w:basedOn w:val="Carpredefinitoparagrafo"/>
    <w:uiPriority w:val="22"/>
    <w:qFormat/>
    <w:rsid w:val="0067364F"/>
    <w:rPr>
      <w:b/>
      <w:bCs/>
    </w:rPr>
  </w:style>
  <w:style w:type="paragraph" w:customStyle="1" w:styleId="Nessunostileparagrafo">
    <w:name w:val="[Nessuno stile paragrafo]"/>
    <w:rsid w:val="00B204DE"/>
    <w:pPr>
      <w:autoSpaceDE w:val="0"/>
      <w:autoSpaceDN w:val="0"/>
      <w:adjustRightInd w:val="0"/>
      <w:spacing w:line="288" w:lineRule="auto"/>
      <w:textAlignment w:val="center"/>
    </w:pPr>
    <w:rPr>
      <w:rFonts w:ascii="Times" w:hAnsi="Times" w:cs="Time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8854037">
      <w:bodyDiv w:val="1"/>
      <w:marLeft w:val="0"/>
      <w:marRight w:val="0"/>
      <w:marTop w:val="0"/>
      <w:marBottom w:val="0"/>
      <w:divBdr>
        <w:top w:val="none" w:sz="0" w:space="0" w:color="auto"/>
        <w:left w:val="none" w:sz="0" w:space="0" w:color="auto"/>
        <w:bottom w:val="none" w:sz="0" w:space="0" w:color="auto"/>
        <w:right w:val="none" w:sz="0" w:space="0" w:color="auto"/>
      </w:divBdr>
    </w:div>
    <w:div w:id="736325242">
      <w:bodyDiv w:val="1"/>
      <w:marLeft w:val="0"/>
      <w:marRight w:val="0"/>
      <w:marTop w:val="0"/>
      <w:marBottom w:val="0"/>
      <w:divBdr>
        <w:top w:val="none" w:sz="0" w:space="0" w:color="auto"/>
        <w:left w:val="none" w:sz="0" w:space="0" w:color="auto"/>
        <w:bottom w:val="none" w:sz="0" w:space="0" w:color="auto"/>
        <w:right w:val="none" w:sz="0" w:space="0" w:color="auto"/>
      </w:divBdr>
    </w:div>
    <w:div w:id="736824169">
      <w:bodyDiv w:val="1"/>
      <w:marLeft w:val="0"/>
      <w:marRight w:val="0"/>
      <w:marTop w:val="0"/>
      <w:marBottom w:val="0"/>
      <w:divBdr>
        <w:top w:val="none" w:sz="0" w:space="0" w:color="auto"/>
        <w:left w:val="none" w:sz="0" w:space="0" w:color="auto"/>
        <w:bottom w:val="none" w:sz="0" w:space="0" w:color="auto"/>
        <w:right w:val="none" w:sz="0" w:space="0" w:color="auto"/>
      </w:divBdr>
    </w:div>
    <w:div w:id="1413895551">
      <w:bodyDiv w:val="1"/>
      <w:marLeft w:val="0"/>
      <w:marRight w:val="0"/>
      <w:marTop w:val="0"/>
      <w:marBottom w:val="0"/>
      <w:divBdr>
        <w:top w:val="none" w:sz="0" w:space="0" w:color="auto"/>
        <w:left w:val="none" w:sz="0" w:space="0" w:color="auto"/>
        <w:bottom w:val="none" w:sz="0" w:space="0" w:color="auto"/>
        <w:right w:val="none" w:sz="0" w:space="0" w:color="auto"/>
      </w:divBdr>
    </w:div>
    <w:div w:id="1991134007">
      <w:bodyDiv w:val="1"/>
      <w:marLeft w:val="0"/>
      <w:marRight w:val="0"/>
      <w:marTop w:val="0"/>
      <w:marBottom w:val="0"/>
      <w:divBdr>
        <w:top w:val="none" w:sz="0" w:space="0" w:color="auto"/>
        <w:left w:val="none" w:sz="0" w:space="0" w:color="auto"/>
        <w:bottom w:val="none" w:sz="0" w:space="0" w:color="auto"/>
        <w:right w:val="none" w:sz="0" w:space="0" w:color="auto"/>
      </w:divBdr>
    </w:div>
    <w:div w:id="208464383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sd"/><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1548</Words>
  <Characters>8827</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Microsoft Office User</cp:lastModifiedBy>
  <cp:revision>18</cp:revision>
  <cp:lastPrinted>2018-10-22T09:57:00Z</cp:lastPrinted>
  <dcterms:created xsi:type="dcterms:W3CDTF">2020-09-12T06:46:00Z</dcterms:created>
  <dcterms:modified xsi:type="dcterms:W3CDTF">2020-09-21T08:54:00Z</dcterms:modified>
</cp:coreProperties>
</file>