
<file path=[Content_Types].xml><?xml version="1.0" encoding="utf-8"?>
<Types xmlns="http://schemas.openxmlformats.org/package/2006/content-types">
  <Default Extension="psd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4509"/>
      </w:tblGrid>
      <w:tr w:rsidR="00553EE3" w:rsidRPr="00A84E46" w14:paraId="29E313E1" w14:textId="77777777" w:rsidTr="00553EE3">
        <w:tc>
          <w:tcPr>
            <w:tcW w:w="5206" w:type="dxa"/>
          </w:tcPr>
          <w:p w14:paraId="42233417" w14:textId="77777777" w:rsidR="00152196" w:rsidRPr="00A84E46" w:rsidRDefault="00E9196B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CONTEMPORANEA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 </w:t>
            </w:r>
          </w:p>
          <w:p w14:paraId="12A3EACD" w14:textId="73CA8FF6" w:rsidR="00553EE3" w:rsidRPr="00A84E46" w:rsidRDefault="00152196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AGORÀ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</w:t>
            </w:r>
          </w:p>
          <w:p w14:paraId="47F6EF7F" w14:textId="18D6F272" w:rsidR="007013EF" w:rsidRPr="00A84E46" w:rsidRDefault="00E9196B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>Venti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quattresima</w:t>
            </w: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 edizione</w:t>
            </w:r>
          </w:p>
          <w:p w14:paraId="45C3C05B" w14:textId="21E4D212" w:rsidR="00E9196B" w:rsidRPr="00A84E46" w:rsidRDefault="00935D53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dal 9 al 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>2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4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 xml:space="preserve"> ottobre</w:t>
            </w:r>
          </w:p>
          <w:p w14:paraId="01B73BDA" w14:textId="77777777" w:rsidR="00184206" w:rsidRPr="00A84E46" w:rsidRDefault="00184206" w:rsidP="00A6245B">
            <w:pPr>
              <w:jc w:val="both"/>
              <w:rPr>
                <w:color w:val="2F5496" w:themeColor="accent5" w:themeShade="BF"/>
                <w:sz w:val="36"/>
                <w:szCs w:val="36"/>
              </w:rPr>
            </w:pPr>
          </w:p>
          <w:p w14:paraId="6D7FD709" w14:textId="77777777" w:rsidR="00184206" w:rsidRPr="00A84E46" w:rsidRDefault="00184206" w:rsidP="00184206">
            <w:pPr>
              <w:rPr>
                <w:color w:val="2F5496" w:themeColor="accent5" w:themeShade="BF"/>
                <w:sz w:val="36"/>
                <w:szCs w:val="36"/>
              </w:rPr>
            </w:pPr>
            <w:r w:rsidRPr="00A84E46">
              <w:rPr>
                <w:color w:val="2F5496" w:themeColor="accent5" w:themeShade="BF"/>
                <w:sz w:val="36"/>
                <w:szCs w:val="36"/>
              </w:rPr>
              <w:t>COMUNICATO STAMPA</w:t>
            </w:r>
          </w:p>
          <w:p w14:paraId="6A491C54" w14:textId="77777777" w:rsidR="00184206" w:rsidRPr="00A84E46" w:rsidRDefault="00184206" w:rsidP="00184206">
            <w:pPr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>Con cortese preghiera di diffusione</w:t>
            </w:r>
          </w:p>
          <w:p w14:paraId="467B2EE9" w14:textId="597930AB" w:rsidR="00CC0124" w:rsidRPr="00A84E46" w:rsidRDefault="00CC0124" w:rsidP="00CC0124">
            <w:pPr>
              <w:ind w:right="-4361"/>
              <w:rPr>
                <w:b/>
                <w:sz w:val="28"/>
                <w:szCs w:val="28"/>
              </w:rPr>
            </w:pPr>
          </w:p>
        </w:tc>
        <w:tc>
          <w:tcPr>
            <w:tcW w:w="4566" w:type="dxa"/>
          </w:tcPr>
          <w:p w14:paraId="7EC36ABF" w14:textId="046E36AB" w:rsidR="00553EE3" w:rsidRPr="00A84E46" w:rsidRDefault="00152196" w:rsidP="00553EE3">
            <w:pPr>
              <w:jc w:val="right"/>
              <w:rPr>
                <w:b/>
                <w:sz w:val="28"/>
                <w:szCs w:val="28"/>
              </w:rPr>
            </w:pPr>
            <w:r w:rsidRPr="00A84E46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3FCB0" wp14:editId="73E06F1D">
                  <wp:extent cx="2152394" cy="2160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udio logo 2020 2bis 10x10.ps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94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FCA1E6" w14:textId="42CEB4C3" w:rsidR="00421D44" w:rsidRPr="00A84E46" w:rsidRDefault="00421D44" w:rsidP="00A6245B">
      <w:pPr>
        <w:jc w:val="both"/>
      </w:pPr>
    </w:p>
    <w:p w14:paraId="0EF9641A" w14:textId="1081E2F5" w:rsidR="00CC0124" w:rsidRPr="00A84E46" w:rsidRDefault="00CC0124" w:rsidP="00A6245B">
      <w:pPr>
        <w:jc w:val="both"/>
      </w:pPr>
    </w:p>
    <w:p w14:paraId="78FB6E30" w14:textId="77777777" w:rsidR="00175AFB" w:rsidRDefault="00175AFB" w:rsidP="00175AFB">
      <w:pPr>
        <w:autoSpaceDE w:val="0"/>
        <w:autoSpaceDN w:val="0"/>
        <w:adjustRightInd w:val="0"/>
        <w:rPr>
          <w:rFonts w:ascii="Avenir Roman" w:hAnsi="Avenir Roman"/>
          <w:i/>
          <w:sz w:val="22"/>
          <w:szCs w:val="22"/>
        </w:rPr>
      </w:pPr>
      <w:r>
        <w:rPr>
          <w:b/>
          <w:sz w:val="28"/>
          <w:szCs w:val="28"/>
        </w:rPr>
        <w:t xml:space="preserve">Ritorna Contemporanea Agorà. </w:t>
      </w:r>
      <w:r w:rsidRPr="00A84E46">
        <w:rPr>
          <w:b/>
          <w:sz w:val="28"/>
          <w:szCs w:val="28"/>
        </w:rPr>
        <w:t xml:space="preserve">Il compositore Stefano </w:t>
      </w:r>
      <w:proofErr w:type="spellStart"/>
      <w:r w:rsidRPr="00A84E46">
        <w:rPr>
          <w:b/>
          <w:sz w:val="28"/>
          <w:szCs w:val="28"/>
        </w:rPr>
        <w:t>Gervasoni</w:t>
      </w:r>
      <w:proofErr w:type="spellEnd"/>
      <w:r w:rsidRPr="00A84E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ospite d’eccezione di una delle rassegne di musica di ricerca più interessanti del panorama nazionale</w:t>
      </w:r>
    </w:p>
    <w:p w14:paraId="60BF16EE" w14:textId="77777777" w:rsidR="00175AFB" w:rsidRDefault="00175AFB" w:rsidP="00175AFB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>La</w:t>
      </w:r>
      <w:r w:rsidRPr="00A8354E">
        <w:rPr>
          <w:i/>
          <w:sz w:val="22"/>
          <w:szCs w:val="22"/>
        </w:rPr>
        <w:t xml:space="preserve"> XXIV edizione</w:t>
      </w:r>
      <w:r>
        <w:rPr>
          <w:i/>
          <w:sz w:val="22"/>
          <w:szCs w:val="22"/>
        </w:rPr>
        <w:t xml:space="preserve"> a Udine, dal 9 al 24 ottobre. Ospita 8 appuntamenti e i risultati del concorso che ha visto partecipi 455 composizioni, da 49 paesi.</w:t>
      </w:r>
    </w:p>
    <w:p w14:paraId="1DDF8D18" w14:textId="77777777" w:rsidR="00175AFB" w:rsidRDefault="00175AFB" w:rsidP="00175AFB">
      <w:pPr>
        <w:autoSpaceDE w:val="0"/>
        <w:autoSpaceDN w:val="0"/>
        <w:adjustRightInd w:val="0"/>
        <w:rPr>
          <w:i/>
          <w:sz w:val="22"/>
          <w:szCs w:val="22"/>
        </w:rPr>
      </w:pPr>
    </w:p>
    <w:p w14:paraId="24348306" w14:textId="491A8A49" w:rsidR="00175AFB" w:rsidRDefault="00175AFB" w:rsidP="00175AFB">
      <w:pPr>
        <w:jc w:val="both"/>
        <w:rPr>
          <w:bCs/>
          <w:color w:val="000000" w:themeColor="text1"/>
          <w:spacing w:val="-4"/>
          <w:sz w:val="22"/>
          <w:szCs w:val="22"/>
        </w:rPr>
      </w:pPr>
      <w:r w:rsidRPr="00C65C3F">
        <w:rPr>
          <w:sz w:val="22"/>
          <w:szCs w:val="22"/>
        </w:rPr>
        <w:t xml:space="preserve">Contemporanea Agorà non si ferma, anzi ritorna con un programma fitto di nomi </w:t>
      </w:r>
      <w:r>
        <w:rPr>
          <w:sz w:val="22"/>
          <w:szCs w:val="22"/>
        </w:rPr>
        <w:t>di rilievo</w:t>
      </w:r>
      <w:r w:rsidRPr="00C65C3F">
        <w:rPr>
          <w:sz w:val="22"/>
          <w:szCs w:val="22"/>
        </w:rPr>
        <w:t xml:space="preserve"> </w:t>
      </w:r>
      <w:r w:rsidR="00AD7D3F">
        <w:rPr>
          <w:sz w:val="22"/>
          <w:szCs w:val="22"/>
        </w:rPr>
        <w:t>nell’ambito della</w:t>
      </w:r>
      <w:r w:rsidRPr="00C65C3F">
        <w:rPr>
          <w:sz w:val="22"/>
          <w:szCs w:val="22"/>
        </w:rPr>
        <w:t xml:space="preserve"> sperimentazione musicale internazionale. La rassegna di musica di ricerca - che </w:t>
      </w:r>
      <w:r w:rsidRPr="00C65C3F">
        <w:rPr>
          <w:bCs/>
          <w:color w:val="000000" w:themeColor="text1"/>
          <w:spacing w:val="-4"/>
          <w:sz w:val="22"/>
          <w:szCs w:val="22"/>
        </w:rPr>
        <w:t>g</w:t>
      </w:r>
      <w:r w:rsidRPr="00C65C3F">
        <w:rPr>
          <w:bCs/>
          <w:sz w:val="22"/>
          <w:szCs w:val="22"/>
        </w:rPr>
        <w:t xml:space="preserve">ode del sostegno della Regione Friuli-Venezia Giulia, del Comune di Udine e della Fondazione Friuli ed è patrocinata da Commissione Europea, Unesco, Ministero degli Affari Esteri e Università di Udine  - </w:t>
      </w:r>
      <w:r w:rsidRPr="00EE68F1">
        <w:rPr>
          <w:b/>
          <w:bCs/>
          <w:sz w:val="22"/>
          <w:szCs w:val="22"/>
        </w:rPr>
        <w:t>si</w:t>
      </w:r>
      <w:r w:rsidRPr="00C65C3F">
        <w:rPr>
          <w:sz w:val="22"/>
          <w:szCs w:val="22"/>
        </w:rPr>
        <w:t xml:space="preserve"> </w:t>
      </w:r>
      <w:r w:rsidRPr="001C0671">
        <w:rPr>
          <w:b/>
          <w:sz w:val="22"/>
          <w:szCs w:val="22"/>
        </w:rPr>
        <w:t xml:space="preserve">svolge a Udine </w:t>
      </w:r>
      <w:r>
        <w:rPr>
          <w:b/>
          <w:sz w:val="22"/>
          <w:szCs w:val="22"/>
        </w:rPr>
        <w:t>e</w:t>
      </w:r>
      <w:r w:rsidR="00D5367E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 xml:space="preserve"> in altre località della regione </w:t>
      </w:r>
      <w:r w:rsidRPr="001C0671">
        <w:rPr>
          <w:b/>
          <w:sz w:val="22"/>
          <w:szCs w:val="22"/>
        </w:rPr>
        <w:t>dal 9 al 24 ottobre,</w:t>
      </w:r>
      <w:r w:rsidRPr="00C65C3F">
        <w:rPr>
          <w:sz w:val="22"/>
          <w:szCs w:val="22"/>
        </w:rPr>
        <w:t xml:space="preserve"> o</w:t>
      </w:r>
      <w:r w:rsidRPr="00C65C3F">
        <w:rPr>
          <w:bCs/>
          <w:color w:val="000000" w:themeColor="text1"/>
          <w:spacing w:val="-4"/>
          <w:sz w:val="22"/>
          <w:szCs w:val="22"/>
        </w:rPr>
        <w:t>rganizzata dall’Associazione Culturale Delta Produzioni.</w:t>
      </w:r>
    </w:p>
    <w:p w14:paraId="0D934497" w14:textId="77777777" w:rsidR="00175AFB" w:rsidRDefault="00175AFB" w:rsidP="00175AFB">
      <w:pPr>
        <w:jc w:val="both"/>
        <w:rPr>
          <w:bCs/>
          <w:color w:val="000000" w:themeColor="text1"/>
          <w:spacing w:val="-4"/>
          <w:sz w:val="22"/>
          <w:szCs w:val="22"/>
        </w:rPr>
      </w:pPr>
    </w:p>
    <w:p w14:paraId="65BB0C4D" w14:textId="1E2E44BB" w:rsidR="00175AFB" w:rsidRDefault="00175AFB" w:rsidP="00175AFB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Oltre </w:t>
      </w:r>
      <w:r w:rsidRPr="00A84E46">
        <w:rPr>
          <w:i/>
          <w:sz w:val="22"/>
          <w:szCs w:val="22"/>
        </w:rPr>
        <w:t xml:space="preserve">a </w:t>
      </w:r>
      <w:proofErr w:type="spellStart"/>
      <w:r w:rsidRPr="00A84E46">
        <w:rPr>
          <w:i/>
          <w:sz w:val="22"/>
          <w:szCs w:val="22"/>
        </w:rPr>
        <w:t>Gervasoni</w:t>
      </w:r>
      <w:proofErr w:type="spellEnd"/>
      <w:r w:rsidRPr="00A84E46">
        <w:rPr>
          <w:i/>
          <w:sz w:val="22"/>
          <w:szCs w:val="22"/>
        </w:rPr>
        <w:t>, nome di spicco nel panorama compositivo contemporaneo internazionale, sono presenti in calendario la performance delle opere vincitrici della tredicesima edizione del concorso internazionale di composizione “Città di Udine”</w:t>
      </w:r>
      <w:r>
        <w:rPr>
          <w:i/>
          <w:sz w:val="22"/>
          <w:szCs w:val="22"/>
        </w:rPr>
        <w:t>, installazioni, conferenze, streaming elettroacustici</w:t>
      </w:r>
      <w:r w:rsidRPr="00A84E46">
        <w:rPr>
          <w:i/>
          <w:sz w:val="22"/>
          <w:szCs w:val="22"/>
        </w:rPr>
        <w:t xml:space="preserve"> e diversi appuntamenti per strumento solo che vedono protagonisti il chitarrista Sergio Sorrentino e i percussionisti Simone Beneventi e Roberto Dani.</w:t>
      </w:r>
    </w:p>
    <w:p w14:paraId="700F7AF8" w14:textId="1CED6F69" w:rsidR="005E492D" w:rsidRDefault="005E492D" w:rsidP="00175AFB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5BD7D799" w14:textId="2F762C7C" w:rsidR="005E492D" w:rsidRPr="005E492D" w:rsidRDefault="005E492D" w:rsidP="00175AFB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Prenotazioni su </w:t>
      </w:r>
      <w:hyperlink r:id="rId6" w:history="1">
        <w:r w:rsidRPr="005B2041">
          <w:rPr>
            <w:rStyle w:val="Collegamentoipertestuale"/>
            <w:iCs/>
            <w:sz w:val="22"/>
            <w:szCs w:val="22"/>
          </w:rPr>
          <w:t>www.taukay.it</w:t>
        </w:r>
      </w:hyperlink>
      <w:r>
        <w:rPr>
          <w:iCs/>
          <w:sz w:val="22"/>
          <w:szCs w:val="22"/>
        </w:rPr>
        <w:t xml:space="preserve"> o inviando una e-mail all’indirizzo </w:t>
      </w:r>
      <w:r w:rsidRPr="005E492D">
        <w:rPr>
          <w:iCs/>
          <w:sz w:val="22"/>
          <w:szCs w:val="22"/>
        </w:rPr>
        <w:t>contemporanea.udine@gmail.com</w:t>
      </w:r>
    </w:p>
    <w:p w14:paraId="4FCDB232" w14:textId="4C2CC9C9" w:rsidR="004D09CE" w:rsidRPr="00A84E46" w:rsidRDefault="004D09CE" w:rsidP="004D09CE">
      <w:pPr>
        <w:jc w:val="both"/>
        <w:rPr>
          <w:sz w:val="22"/>
          <w:szCs w:val="22"/>
        </w:rPr>
      </w:pPr>
    </w:p>
    <w:p w14:paraId="6D45FC95" w14:textId="4AA4B7B6" w:rsidR="00D943ED" w:rsidRDefault="00D943ED" w:rsidP="004D09CE">
      <w:pPr>
        <w:jc w:val="both"/>
        <w:rPr>
          <w:b/>
          <w:sz w:val="22"/>
          <w:szCs w:val="22"/>
        </w:rPr>
      </w:pPr>
      <w:r w:rsidRPr="00A84E46">
        <w:rPr>
          <w:b/>
          <w:sz w:val="22"/>
          <w:szCs w:val="22"/>
        </w:rPr>
        <w:t>IL PROGRAMMA</w:t>
      </w:r>
    </w:p>
    <w:p w14:paraId="2C28AB24" w14:textId="77777777" w:rsidR="00474EA6" w:rsidRPr="00A84E46" w:rsidRDefault="00474EA6" w:rsidP="004D09CE">
      <w:pPr>
        <w:jc w:val="both"/>
        <w:rPr>
          <w:b/>
          <w:sz w:val="22"/>
          <w:szCs w:val="22"/>
        </w:rPr>
      </w:pPr>
    </w:p>
    <w:p w14:paraId="04C54489" w14:textId="1828A9A2" w:rsidR="00A84E46" w:rsidRDefault="004D09CE" w:rsidP="008C3E20">
      <w:pPr>
        <w:ind w:firstLine="708"/>
        <w:jc w:val="both"/>
        <w:rPr>
          <w:sz w:val="22"/>
          <w:szCs w:val="22"/>
        </w:rPr>
      </w:pPr>
      <w:r w:rsidRPr="00A84E46">
        <w:rPr>
          <w:sz w:val="22"/>
          <w:szCs w:val="22"/>
        </w:rPr>
        <w:t>La venti</w:t>
      </w:r>
      <w:r w:rsidR="00152196" w:rsidRPr="00A84E46">
        <w:rPr>
          <w:sz w:val="22"/>
          <w:szCs w:val="22"/>
        </w:rPr>
        <w:t>quattresima</w:t>
      </w:r>
      <w:r w:rsidRPr="00A84E46">
        <w:rPr>
          <w:sz w:val="22"/>
          <w:szCs w:val="22"/>
        </w:rPr>
        <w:t xml:space="preserve"> edizione di “Contemporanea” aprirà i battenti il </w:t>
      </w:r>
      <w:r w:rsidRPr="00A84E46">
        <w:rPr>
          <w:b/>
          <w:sz w:val="22"/>
          <w:szCs w:val="22"/>
        </w:rPr>
        <w:t>9 ottobre</w:t>
      </w:r>
      <w:r w:rsidRPr="00A84E46">
        <w:rPr>
          <w:sz w:val="22"/>
          <w:szCs w:val="22"/>
        </w:rPr>
        <w:t xml:space="preserve"> con un appuntamento dedicato </w:t>
      </w:r>
      <w:r w:rsidR="00152196" w:rsidRPr="00A84E46">
        <w:rPr>
          <w:sz w:val="22"/>
          <w:szCs w:val="22"/>
        </w:rPr>
        <w:t>alla c</w:t>
      </w:r>
      <w:r w:rsidR="00A84E46" w:rsidRPr="00A84E46">
        <w:rPr>
          <w:sz w:val="22"/>
          <w:szCs w:val="22"/>
        </w:rPr>
        <w:t>h</w:t>
      </w:r>
      <w:r w:rsidR="00152196" w:rsidRPr="00A84E46">
        <w:rPr>
          <w:sz w:val="22"/>
          <w:szCs w:val="22"/>
        </w:rPr>
        <w:t>itarra elettrica</w:t>
      </w:r>
      <w:r w:rsidRPr="00A84E46">
        <w:rPr>
          <w:sz w:val="22"/>
          <w:szCs w:val="22"/>
        </w:rPr>
        <w:t xml:space="preserve">. </w:t>
      </w:r>
      <w:r w:rsidR="00152196" w:rsidRPr="00A84E46">
        <w:rPr>
          <w:sz w:val="22"/>
          <w:szCs w:val="22"/>
        </w:rPr>
        <w:t xml:space="preserve">Negli spazi del </w:t>
      </w:r>
      <w:r w:rsidR="00152196" w:rsidRPr="00870F2A">
        <w:rPr>
          <w:b/>
          <w:bCs/>
          <w:sz w:val="22"/>
          <w:szCs w:val="22"/>
        </w:rPr>
        <w:t>teatro San Giorgio di Udine</w:t>
      </w:r>
      <w:r w:rsidRPr="00A84E46">
        <w:rPr>
          <w:b/>
          <w:sz w:val="22"/>
          <w:szCs w:val="22"/>
        </w:rPr>
        <w:t xml:space="preserve"> </w:t>
      </w:r>
      <w:r w:rsidRPr="00870F2A">
        <w:rPr>
          <w:b/>
          <w:bCs/>
          <w:sz w:val="22"/>
          <w:szCs w:val="22"/>
        </w:rPr>
        <w:t>con</w:t>
      </w:r>
      <w:r w:rsidRPr="00A84E46">
        <w:rPr>
          <w:b/>
          <w:sz w:val="22"/>
          <w:szCs w:val="22"/>
        </w:rPr>
        <w:t xml:space="preserve"> inizio alle ore </w:t>
      </w:r>
      <w:r w:rsidR="00152196" w:rsidRPr="00A84E46">
        <w:rPr>
          <w:b/>
          <w:sz w:val="22"/>
          <w:szCs w:val="22"/>
        </w:rPr>
        <w:t>21</w:t>
      </w:r>
      <w:r w:rsidR="00D8498B">
        <w:rPr>
          <w:b/>
          <w:sz w:val="22"/>
          <w:szCs w:val="22"/>
        </w:rPr>
        <w:t>.</w:t>
      </w:r>
      <w:r w:rsidRPr="00A84E46">
        <w:rPr>
          <w:b/>
          <w:sz w:val="22"/>
          <w:szCs w:val="22"/>
        </w:rPr>
        <w:t>00</w:t>
      </w:r>
      <w:r w:rsidRPr="00A84E46">
        <w:rPr>
          <w:sz w:val="22"/>
          <w:szCs w:val="22"/>
        </w:rPr>
        <w:t>, sarà possibile ascoltare</w:t>
      </w:r>
      <w:r w:rsidR="006B7118">
        <w:rPr>
          <w:sz w:val="22"/>
          <w:szCs w:val="22"/>
        </w:rPr>
        <w:t xml:space="preserve"> </w:t>
      </w:r>
      <w:r w:rsidR="00BA2CB7">
        <w:rPr>
          <w:sz w:val="22"/>
          <w:szCs w:val="22"/>
        </w:rPr>
        <w:t>il progetto musicale intitolato “</w:t>
      </w:r>
      <w:proofErr w:type="spellStart"/>
      <w:r w:rsidR="00844DE2">
        <w:rPr>
          <w:b/>
          <w:bCs/>
          <w:sz w:val="22"/>
          <w:szCs w:val="22"/>
        </w:rPr>
        <w:t>Electric</w:t>
      </w:r>
      <w:proofErr w:type="spellEnd"/>
      <w:r w:rsidR="00BA2CB7">
        <w:rPr>
          <w:b/>
          <w:bCs/>
          <w:sz w:val="22"/>
          <w:szCs w:val="22"/>
        </w:rPr>
        <w:t>”</w:t>
      </w:r>
      <w:r w:rsidR="00BA2CB7">
        <w:rPr>
          <w:sz w:val="22"/>
          <w:szCs w:val="22"/>
        </w:rPr>
        <w:t xml:space="preserve"> del</w:t>
      </w:r>
      <w:r w:rsidR="00152196" w:rsidRPr="00A84E46">
        <w:rPr>
          <w:sz w:val="22"/>
          <w:szCs w:val="22"/>
        </w:rPr>
        <w:t xml:space="preserve"> chitarrista </w:t>
      </w:r>
      <w:r w:rsidR="00152196" w:rsidRPr="00A84E46">
        <w:rPr>
          <w:b/>
          <w:bCs/>
          <w:sz w:val="22"/>
          <w:szCs w:val="22"/>
        </w:rPr>
        <w:t>Sergio Sorrentino</w:t>
      </w:r>
      <w:r w:rsidR="006B7118">
        <w:rPr>
          <w:sz w:val="22"/>
          <w:szCs w:val="22"/>
        </w:rPr>
        <w:t>.</w:t>
      </w:r>
    </w:p>
    <w:p w14:paraId="6975BAF0" w14:textId="10ABCCB1" w:rsidR="00DF2744" w:rsidRDefault="00A84E46" w:rsidP="008C3E20">
      <w:pPr>
        <w:ind w:firstLine="708"/>
        <w:jc w:val="both"/>
        <w:rPr>
          <w:sz w:val="22"/>
          <w:szCs w:val="22"/>
        </w:rPr>
      </w:pPr>
      <w:r w:rsidRPr="00A84E46">
        <w:rPr>
          <w:sz w:val="22"/>
          <w:szCs w:val="22"/>
        </w:rPr>
        <w:t xml:space="preserve">L’artista, </w:t>
      </w:r>
      <w:r w:rsidR="008C4E5A">
        <w:rPr>
          <w:sz w:val="22"/>
          <w:szCs w:val="22"/>
        </w:rPr>
        <w:t>esponente</w:t>
      </w:r>
      <w:r w:rsidR="006B7118">
        <w:rPr>
          <w:sz w:val="22"/>
          <w:szCs w:val="22"/>
        </w:rPr>
        <w:t xml:space="preserve"> di spicco </w:t>
      </w:r>
      <w:r w:rsidR="001B3EB4">
        <w:rPr>
          <w:sz w:val="22"/>
          <w:szCs w:val="22"/>
        </w:rPr>
        <w:t xml:space="preserve">tra i solisti </w:t>
      </w:r>
      <w:r w:rsidR="006B7118">
        <w:rPr>
          <w:sz w:val="22"/>
          <w:szCs w:val="22"/>
        </w:rPr>
        <w:t>del repertorio per chitarra elettrica, alterna</w:t>
      </w:r>
      <w:r w:rsidR="008C3E20" w:rsidRPr="00A84E46">
        <w:rPr>
          <w:sz w:val="22"/>
          <w:szCs w:val="22"/>
        </w:rPr>
        <w:t xml:space="preserve"> l’attività di interprete di Nuova Musica contemporanea (della quale è spesso dedicatario) a quella di musicista sperimentale, improvvisatore e sound </w:t>
      </w:r>
      <w:proofErr w:type="spellStart"/>
      <w:r w:rsidR="008C3E20" w:rsidRPr="00A84E46">
        <w:rPr>
          <w:sz w:val="22"/>
          <w:szCs w:val="22"/>
        </w:rPr>
        <w:t>artist</w:t>
      </w:r>
      <w:proofErr w:type="spellEnd"/>
      <w:r w:rsidR="006B7118">
        <w:rPr>
          <w:sz w:val="22"/>
          <w:szCs w:val="22"/>
        </w:rPr>
        <w:t>. Sono molte e prestigiose le collaborazioni</w:t>
      </w:r>
      <w:r w:rsidR="008C3E20" w:rsidRPr="00A84E46">
        <w:rPr>
          <w:sz w:val="22"/>
          <w:szCs w:val="22"/>
        </w:rPr>
        <w:t xml:space="preserve"> con importanti musicisti </w:t>
      </w:r>
      <w:r w:rsidR="006B7118">
        <w:rPr>
          <w:sz w:val="22"/>
          <w:szCs w:val="22"/>
        </w:rPr>
        <w:t>della scena musicale</w:t>
      </w:r>
      <w:r w:rsidR="00EE68F1">
        <w:rPr>
          <w:sz w:val="22"/>
          <w:szCs w:val="22"/>
        </w:rPr>
        <w:t xml:space="preserve"> internazionale</w:t>
      </w:r>
      <w:r w:rsidR="006B7118">
        <w:rPr>
          <w:sz w:val="22"/>
          <w:szCs w:val="22"/>
        </w:rPr>
        <w:t>.</w:t>
      </w:r>
      <w:r w:rsidR="00DF2744">
        <w:rPr>
          <w:sz w:val="22"/>
          <w:szCs w:val="22"/>
        </w:rPr>
        <w:t xml:space="preserve"> </w:t>
      </w:r>
    </w:p>
    <w:p w14:paraId="5BEB8AC4" w14:textId="4EEA2551" w:rsidR="00F87BFD" w:rsidRPr="00295C88" w:rsidRDefault="00F87BFD" w:rsidP="008C3E20">
      <w:pPr>
        <w:ind w:firstLine="708"/>
        <w:jc w:val="both"/>
        <w:rPr>
          <w:color w:val="FF0000"/>
          <w:sz w:val="22"/>
          <w:szCs w:val="22"/>
        </w:rPr>
      </w:pPr>
      <w:r w:rsidRPr="0067364F">
        <w:rPr>
          <w:sz w:val="22"/>
          <w:szCs w:val="22"/>
        </w:rPr>
        <w:t>In programma composizioni di</w:t>
      </w:r>
      <w:r w:rsidR="00844DE2">
        <w:rPr>
          <w:sz w:val="22"/>
          <w:szCs w:val="22"/>
        </w:rPr>
        <w:t xml:space="preserve"> Azio </w:t>
      </w:r>
      <w:proofErr w:type="spellStart"/>
      <w:r w:rsidR="00844DE2">
        <w:rPr>
          <w:sz w:val="22"/>
          <w:szCs w:val="22"/>
        </w:rPr>
        <w:t>Corghi</w:t>
      </w:r>
      <w:proofErr w:type="spellEnd"/>
      <w:r w:rsidR="00844DE2">
        <w:rPr>
          <w:sz w:val="22"/>
          <w:szCs w:val="22"/>
        </w:rPr>
        <w:t xml:space="preserve">, Alvin </w:t>
      </w:r>
      <w:proofErr w:type="spellStart"/>
      <w:r w:rsidR="00844DE2">
        <w:rPr>
          <w:sz w:val="22"/>
          <w:szCs w:val="22"/>
        </w:rPr>
        <w:t>Curran</w:t>
      </w:r>
      <w:proofErr w:type="spellEnd"/>
      <w:r w:rsidR="00844DE2">
        <w:rPr>
          <w:sz w:val="22"/>
          <w:szCs w:val="22"/>
        </w:rPr>
        <w:t xml:space="preserve">, Nick </w:t>
      </w:r>
      <w:proofErr w:type="spellStart"/>
      <w:r w:rsidR="00844DE2">
        <w:rPr>
          <w:sz w:val="22"/>
          <w:szCs w:val="22"/>
        </w:rPr>
        <w:t>Didkovsky</w:t>
      </w:r>
      <w:proofErr w:type="spellEnd"/>
      <w:r w:rsidR="00844DE2">
        <w:rPr>
          <w:sz w:val="22"/>
          <w:szCs w:val="22"/>
        </w:rPr>
        <w:t xml:space="preserve">, </w:t>
      </w:r>
      <w:proofErr w:type="spellStart"/>
      <w:r w:rsidR="00844DE2">
        <w:rPr>
          <w:sz w:val="22"/>
          <w:szCs w:val="22"/>
        </w:rPr>
        <w:t>Bryce</w:t>
      </w:r>
      <w:proofErr w:type="spellEnd"/>
      <w:r w:rsidR="00844DE2">
        <w:rPr>
          <w:sz w:val="22"/>
          <w:szCs w:val="22"/>
        </w:rPr>
        <w:t xml:space="preserve"> </w:t>
      </w:r>
      <w:proofErr w:type="spellStart"/>
      <w:r w:rsidR="00844DE2">
        <w:rPr>
          <w:sz w:val="22"/>
          <w:szCs w:val="22"/>
        </w:rPr>
        <w:t>Dessner</w:t>
      </w:r>
      <w:proofErr w:type="spellEnd"/>
      <w:r w:rsidR="00844DE2">
        <w:rPr>
          <w:sz w:val="22"/>
          <w:szCs w:val="22"/>
        </w:rPr>
        <w:t xml:space="preserve">, </w:t>
      </w:r>
      <w:proofErr w:type="spellStart"/>
      <w:r w:rsidR="00844DE2">
        <w:rPr>
          <w:sz w:val="22"/>
          <w:szCs w:val="22"/>
        </w:rPr>
        <w:t>Morton</w:t>
      </w:r>
      <w:proofErr w:type="spellEnd"/>
      <w:r w:rsidR="00844DE2">
        <w:rPr>
          <w:sz w:val="22"/>
          <w:szCs w:val="22"/>
        </w:rPr>
        <w:t xml:space="preserve"> </w:t>
      </w:r>
      <w:proofErr w:type="spellStart"/>
      <w:r w:rsidR="00844DE2">
        <w:rPr>
          <w:sz w:val="22"/>
          <w:szCs w:val="22"/>
        </w:rPr>
        <w:t>Feldman</w:t>
      </w:r>
      <w:proofErr w:type="spellEnd"/>
      <w:r w:rsidR="00844DE2">
        <w:rPr>
          <w:sz w:val="22"/>
          <w:szCs w:val="22"/>
        </w:rPr>
        <w:t xml:space="preserve">, John King, Steve Reich, Sergio Sorrentino e Van </w:t>
      </w:r>
      <w:proofErr w:type="spellStart"/>
      <w:r w:rsidR="00844DE2">
        <w:rPr>
          <w:sz w:val="22"/>
          <w:szCs w:val="22"/>
        </w:rPr>
        <w:t>Stiefel</w:t>
      </w:r>
      <w:proofErr w:type="spellEnd"/>
      <w:r w:rsidR="00D8498B">
        <w:rPr>
          <w:sz w:val="22"/>
          <w:szCs w:val="22"/>
        </w:rPr>
        <w:t>.</w:t>
      </w:r>
      <w:r w:rsidR="00295C88">
        <w:rPr>
          <w:sz w:val="22"/>
          <w:szCs w:val="22"/>
        </w:rPr>
        <w:t xml:space="preserve"> </w:t>
      </w:r>
    </w:p>
    <w:p w14:paraId="06AB761F" w14:textId="77777777" w:rsidR="004D09CE" w:rsidRPr="00A84E46" w:rsidRDefault="004D09CE" w:rsidP="004D09CE">
      <w:pPr>
        <w:jc w:val="both"/>
        <w:rPr>
          <w:sz w:val="22"/>
          <w:szCs w:val="22"/>
        </w:rPr>
      </w:pPr>
    </w:p>
    <w:p w14:paraId="402ECD95" w14:textId="41E59F32" w:rsidR="00A84E46" w:rsidRPr="00A84E46" w:rsidRDefault="00A84E46" w:rsidP="00A84E46">
      <w:pPr>
        <w:jc w:val="both"/>
        <w:rPr>
          <w:sz w:val="22"/>
          <w:szCs w:val="22"/>
        </w:rPr>
      </w:pPr>
      <w:r w:rsidRPr="00A84E46">
        <w:rPr>
          <w:sz w:val="22"/>
          <w:szCs w:val="22"/>
        </w:rPr>
        <w:tab/>
      </w:r>
      <w:r w:rsidR="004D09CE" w:rsidRPr="00A84E46">
        <w:rPr>
          <w:sz w:val="22"/>
          <w:szCs w:val="22"/>
        </w:rPr>
        <w:t xml:space="preserve">La sera </w:t>
      </w:r>
      <w:r w:rsidR="00513BD6" w:rsidRPr="00A84E46">
        <w:rPr>
          <w:b/>
          <w:sz w:val="22"/>
          <w:szCs w:val="22"/>
        </w:rPr>
        <w:t>del</w:t>
      </w:r>
      <w:r w:rsidR="00DF2744">
        <w:rPr>
          <w:b/>
          <w:sz w:val="22"/>
          <w:szCs w:val="22"/>
        </w:rPr>
        <w:t xml:space="preserve"> </w:t>
      </w:r>
      <w:r w:rsidR="00513BD6" w:rsidRPr="00A84E46">
        <w:rPr>
          <w:b/>
          <w:sz w:val="22"/>
          <w:szCs w:val="22"/>
        </w:rPr>
        <w:t>1</w:t>
      </w:r>
      <w:r w:rsidRPr="00A84E46">
        <w:rPr>
          <w:b/>
          <w:sz w:val="22"/>
          <w:szCs w:val="22"/>
        </w:rPr>
        <w:t>0</w:t>
      </w:r>
      <w:r w:rsidR="00513BD6" w:rsidRPr="00A84E46">
        <w:rPr>
          <w:b/>
          <w:sz w:val="22"/>
          <w:szCs w:val="22"/>
        </w:rPr>
        <w:t xml:space="preserve"> ottobre</w:t>
      </w:r>
      <w:r w:rsidRPr="00A84E46">
        <w:rPr>
          <w:b/>
          <w:sz w:val="22"/>
          <w:szCs w:val="22"/>
        </w:rPr>
        <w:t xml:space="preserve">, </w:t>
      </w:r>
      <w:r w:rsidR="00513BD6" w:rsidRPr="00A84E46">
        <w:rPr>
          <w:b/>
          <w:sz w:val="22"/>
          <w:szCs w:val="22"/>
        </w:rPr>
        <w:t xml:space="preserve">al </w:t>
      </w:r>
      <w:r w:rsidR="00D8498B">
        <w:rPr>
          <w:b/>
          <w:sz w:val="22"/>
          <w:szCs w:val="22"/>
        </w:rPr>
        <w:t>t</w:t>
      </w:r>
      <w:r w:rsidR="004D09CE" w:rsidRPr="00A84E46">
        <w:rPr>
          <w:b/>
          <w:sz w:val="22"/>
          <w:szCs w:val="22"/>
        </w:rPr>
        <w:t>eatro San Giorgio con inizio alle ore 21</w:t>
      </w:r>
      <w:r w:rsidR="00D8498B">
        <w:rPr>
          <w:b/>
          <w:sz w:val="22"/>
          <w:szCs w:val="22"/>
        </w:rPr>
        <w:t>.</w:t>
      </w:r>
      <w:r w:rsidR="004D09CE" w:rsidRPr="00A84E46">
        <w:rPr>
          <w:b/>
          <w:sz w:val="22"/>
          <w:szCs w:val="22"/>
        </w:rPr>
        <w:t>00</w:t>
      </w:r>
      <w:r w:rsidR="004D09CE" w:rsidRPr="00A84E46">
        <w:rPr>
          <w:sz w:val="22"/>
          <w:szCs w:val="22"/>
        </w:rPr>
        <w:t xml:space="preserve">, </w:t>
      </w:r>
      <w:r w:rsidRPr="00A84E46">
        <w:rPr>
          <w:sz w:val="22"/>
          <w:szCs w:val="22"/>
        </w:rPr>
        <w:t>verrà riproposto il format “Dialoghi e Suoni”, un appuntamento già sperimentato con successo in precedenti edizioni del festival.</w:t>
      </w:r>
    </w:p>
    <w:p w14:paraId="5E91A40B" w14:textId="20B14F49" w:rsidR="00A84E46" w:rsidRPr="00A84E46" w:rsidRDefault="00A84E46" w:rsidP="00A84E46">
      <w:pPr>
        <w:jc w:val="both"/>
        <w:rPr>
          <w:sz w:val="22"/>
          <w:szCs w:val="22"/>
        </w:rPr>
      </w:pPr>
      <w:r w:rsidRPr="00A84E46">
        <w:rPr>
          <w:sz w:val="22"/>
          <w:szCs w:val="22"/>
        </w:rPr>
        <w:tab/>
        <w:t xml:space="preserve">Sarà presente il compositore di fama internazionale </w:t>
      </w:r>
      <w:r w:rsidRPr="00DF2744">
        <w:rPr>
          <w:b/>
          <w:bCs/>
          <w:sz w:val="22"/>
          <w:szCs w:val="22"/>
        </w:rPr>
        <w:t xml:space="preserve">Stefano </w:t>
      </w:r>
      <w:proofErr w:type="spellStart"/>
      <w:r w:rsidRPr="00DF2744">
        <w:rPr>
          <w:b/>
          <w:bCs/>
          <w:sz w:val="22"/>
          <w:szCs w:val="22"/>
        </w:rPr>
        <w:t>Gervasoni</w:t>
      </w:r>
      <w:proofErr w:type="spellEnd"/>
      <w:r w:rsidRPr="00A84E46">
        <w:rPr>
          <w:sz w:val="22"/>
          <w:szCs w:val="22"/>
        </w:rPr>
        <w:t xml:space="preserve"> (attualmente docente di composizione presso il Conservatorio di Parigi) che attraverso un’intervista con </w:t>
      </w:r>
      <w:r w:rsidR="00DF2744">
        <w:rPr>
          <w:sz w:val="22"/>
          <w:szCs w:val="22"/>
        </w:rPr>
        <w:t>il prof.</w:t>
      </w:r>
      <w:r w:rsidRPr="00A84E46">
        <w:rPr>
          <w:sz w:val="22"/>
          <w:szCs w:val="22"/>
        </w:rPr>
        <w:t xml:space="preserve"> </w:t>
      </w:r>
      <w:r w:rsidR="00DF2744">
        <w:rPr>
          <w:sz w:val="22"/>
          <w:szCs w:val="22"/>
        </w:rPr>
        <w:t xml:space="preserve">Michele </w:t>
      </w:r>
      <w:proofErr w:type="spellStart"/>
      <w:r w:rsidR="00DF2744">
        <w:rPr>
          <w:sz w:val="22"/>
          <w:szCs w:val="22"/>
        </w:rPr>
        <w:t>Biasutti</w:t>
      </w:r>
      <w:proofErr w:type="spellEnd"/>
      <w:r w:rsidR="00DF2744">
        <w:rPr>
          <w:sz w:val="22"/>
          <w:szCs w:val="22"/>
        </w:rPr>
        <w:t xml:space="preserve"> </w:t>
      </w:r>
      <w:r w:rsidRPr="00A84E46">
        <w:rPr>
          <w:sz w:val="22"/>
          <w:szCs w:val="22"/>
        </w:rPr>
        <w:t xml:space="preserve">racconterà al pubblico </w:t>
      </w:r>
      <w:r w:rsidR="001B3EB4">
        <w:rPr>
          <w:sz w:val="22"/>
          <w:szCs w:val="22"/>
        </w:rPr>
        <w:t xml:space="preserve">alcuni degli </w:t>
      </w:r>
      <w:r w:rsidRPr="00A84E46">
        <w:rPr>
          <w:sz w:val="22"/>
          <w:szCs w:val="22"/>
        </w:rPr>
        <w:t>aspetti salienti del</w:t>
      </w:r>
      <w:r w:rsidR="006B7118">
        <w:rPr>
          <w:sz w:val="22"/>
          <w:szCs w:val="22"/>
        </w:rPr>
        <w:t xml:space="preserve"> suo percorso musicale</w:t>
      </w:r>
      <w:r w:rsidRPr="00A84E46">
        <w:rPr>
          <w:sz w:val="22"/>
          <w:szCs w:val="22"/>
        </w:rPr>
        <w:t>.</w:t>
      </w:r>
    </w:p>
    <w:p w14:paraId="144F2ED0" w14:textId="1FF953A0" w:rsidR="00A84E46" w:rsidRDefault="00A84E46" w:rsidP="00A84E46">
      <w:pPr>
        <w:jc w:val="both"/>
        <w:rPr>
          <w:sz w:val="22"/>
          <w:szCs w:val="22"/>
        </w:rPr>
      </w:pPr>
      <w:r w:rsidRPr="00A84E46">
        <w:rPr>
          <w:sz w:val="22"/>
          <w:szCs w:val="22"/>
        </w:rPr>
        <w:tab/>
        <w:t xml:space="preserve">Seguirà l’ascolto di alcuni </w:t>
      </w:r>
      <w:r w:rsidR="006B7118">
        <w:rPr>
          <w:sz w:val="22"/>
          <w:szCs w:val="22"/>
        </w:rPr>
        <w:t xml:space="preserve">suoi </w:t>
      </w:r>
      <w:r w:rsidRPr="00A84E46">
        <w:rPr>
          <w:sz w:val="22"/>
          <w:szCs w:val="22"/>
        </w:rPr>
        <w:t>recenti lavor</w:t>
      </w:r>
      <w:r w:rsidR="006B7118">
        <w:rPr>
          <w:sz w:val="22"/>
          <w:szCs w:val="22"/>
        </w:rPr>
        <w:t>i</w:t>
      </w:r>
      <w:r w:rsidRPr="00A84E46">
        <w:rPr>
          <w:sz w:val="22"/>
          <w:szCs w:val="22"/>
        </w:rPr>
        <w:t xml:space="preserve">. </w:t>
      </w:r>
      <w:r w:rsidR="006B7118">
        <w:rPr>
          <w:sz w:val="22"/>
          <w:szCs w:val="22"/>
        </w:rPr>
        <w:t>Saranno in scena</w:t>
      </w:r>
      <w:r w:rsidRPr="00A84E46">
        <w:rPr>
          <w:sz w:val="22"/>
          <w:szCs w:val="22"/>
        </w:rPr>
        <w:t xml:space="preserve"> </w:t>
      </w:r>
      <w:r w:rsidR="006B7118">
        <w:rPr>
          <w:sz w:val="22"/>
          <w:szCs w:val="22"/>
        </w:rPr>
        <w:t xml:space="preserve">la soprano tedesca </w:t>
      </w:r>
      <w:r w:rsidR="006B7118" w:rsidRPr="00A84E46">
        <w:rPr>
          <w:sz w:val="22"/>
          <w:szCs w:val="22"/>
        </w:rPr>
        <w:t xml:space="preserve">Sophie </w:t>
      </w:r>
      <w:proofErr w:type="spellStart"/>
      <w:r w:rsidR="006B7118" w:rsidRPr="00A84E46">
        <w:rPr>
          <w:sz w:val="22"/>
          <w:szCs w:val="22"/>
        </w:rPr>
        <w:t>Klussmann</w:t>
      </w:r>
      <w:proofErr w:type="spellEnd"/>
      <w:r w:rsidR="00DF2744">
        <w:rPr>
          <w:sz w:val="22"/>
          <w:szCs w:val="22"/>
        </w:rPr>
        <w:t xml:space="preserve"> e</w:t>
      </w:r>
      <w:r w:rsidR="006B7118" w:rsidRPr="00A84E46">
        <w:rPr>
          <w:sz w:val="22"/>
          <w:szCs w:val="22"/>
        </w:rPr>
        <w:t xml:space="preserve"> </w:t>
      </w:r>
      <w:r w:rsidR="006B7118">
        <w:rPr>
          <w:sz w:val="22"/>
          <w:szCs w:val="22"/>
        </w:rPr>
        <w:t xml:space="preserve">il pianista </w:t>
      </w:r>
      <w:r w:rsidRPr="00A84E46">
        <w:rPr>
          <w:sz w:val="22"/>
          <w:szCs w:val="22"/>
        </w:rPr>
        <w:t>Aldo Orvieto</w:t>
      </w:r>
      <w:r w:rsidR="00295C88">
        <w:rPr>
          <w:sz w:val="22"/>
          <w:szCs w:val="22"/>
        </w:rPr>
        <w:t>. La regia del suono</w:t>
      </w:r>
      <w:r w:rsidR="008B4F3A">
        <w:rPr>
          <w:sz w:val="22"/>
          <w:szCs w:val="22"/>
        </w:rPr>
        <w:t xml:space="preserve"> </w:t>
      </w:r>
      <w:r w:rsidR="00DF2744">
        <w:rPr>
          <w:sz w:val="22"/>
          <w:szCs w:val="22"/>
        </w:rPr>
        <w:t xml:space="preserve">sarà curata da </w:t>
      </w:r>
      <w:r w:rsidR="008B4F3A">
        <w:rPr>
          <w:sz w:val="22"/>
          <w:szCs w:val="22"/>
        </w:rPr>
        <w:t xml:space="preserve">Alvise </w:t>
      </w:r>
      <w:proofErr w:type="spellStart"/>
      <w:r w:rsidR="008B4F3A">
        <w:rPr>
          <w:sz w:val="22"/>
          <w:szCs w:val="22"/>
        </w:rPr>
        <w:t>Vidolin</w:t>
      </w:r>
      <w:proofErr w:type="spellEnd"/>
      <w:r w:rsidR="008B4F3A">
        <w:rPr>
          <w:sz w:val="22"/>
          <w:szCs w:val="22"/>
        </w:rPr>
        <w:t xml:space="preserve">, </w:t>
      </w:r>
      <w:r w:rsidR="006B7118">
        <w:rPr>
          <w:sz w:val="22"/>
          <w:szCs w:val="22"/>
        </w:rPr>
        <w:t>uno d</w:t>
      </w:r>
      <w:r w:rsidR="00DF2744">
        <w:rPr>
          <w:sz w:val="22"/>
          <w:szCs w:val="22"/>
        </w:rPr>
        <w:t>e</w:t>
      </w:r>
      <w:r w:rsidR="006B7118">
        <w:rPr>
          <w:sz w:val="22"/>
          <w:szCs w:val="22"/>
        </w:rPr>
        <w:t>i pionieri italiani della musica elettroacustic</w:t>
      </w:r>
      <w:r w:rsidR="008B4F3A">
        <w:rPr>
          <w:sz w:val="22"/>
          <w:szCs w:val="22"/>
        </w:rPr>
        <w:t>a.</w:t>
      </w:r>
    </w:p>
    <w:p w14:paraId="3B09EA7B" w14:textId="067543DC" w:rsidR="00844DE2" w:rsidRDefault="00844DE2" w:rsidP="00A84E46">
      <w:pPr>
        <w:jc w:val="both"/>
        <w:rPr>
          <w:sz w:val="22"/>
          <w:szCs w:val="22"/>
        </w:rPr>
      </w:pPr>
    </w:p>
    <w:p w14:paraId="61702DD0" w14:textId="2ADFB33E" w:rsidR="00844DE2" w:rsidRPr="00DF2744" w:rsidRDefault="00844DE2" w:rsidP="00844DE2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Domenica</w:t>
      </w:r>
      <w:r w:rsidRPr="00DF2744">
        <w:rPr>
          <w:b/>
          <w:color w:val="000000" w:themeColor="text1"/>
          <w:sz w:val="22"/>
          <w:szCs w:val="22"/>
        </w:rPr>
        <w:t xml:space="preserve"> 1</w:t>
      </w:r>
      <w:r>
        <w:rPr>
          <w:b/>
          <w:color w:val="000000" w:themeColor="text1"/>
          <w:sz w:val="22"/>
          <w:szCs w:val="22"/>
        </w:rPr>
        <w:t>1</w:t>
      </w:r>
      <w:r w:rsidRPr="00DF2744">
        <w:rPr>
          <w:b/>
          <w:color w:val="000000" w:themeColor="text1"/>
          <w:sz w:val="22"/>
          <w:szCs w:val="22"/>
        </w:rPr>
        <w:t xml:space="preserve"> ottobre alle ore 18</w:t>
      </w:r>
      <w:r w:rsidR="00D8498B">
        <w:rPr>
          <w:b/>
          <w:color w:val="000000" w:themeColor="text1"/>
          <w:sz w:val="22"/>
          <w:szCs w:val="22"/>
        </w:rPr>
        <w:t>.</w:t>
      </w:r>
      <w:r w:rsidRPr="00DF2744">
        <w:rPr>
          <w:b/>
          <w:color w:val="000000" w:themeColor="text1"/>
          <w:sz w:val="22"/>
          <w:szCs w:val="22"/>
        </w:rPr>
        <w:t xml:space="preserve">00 </w:t>
      </w:r>
      <w:r>
        <w:rPr>
          <w:b/>
          <w:color w:val="000000" w:themeColor="text1"/>
          <w:sz w:val="22"/>
          <w:szCs w:val="22"/>
        </w:rPr>
        <w:t>al teatro San Giorgio</w:t>
      </w:r>
      <w:r w:rsidRPr="00844DE2">
        <w:rPr>
          <w:bCs/>
          <w:color w:val="000000" w:themeColor="text1"/>
          <w:sz w:val="22"/>
          <w:szCs w:val="22"/>
        </w:rPr>
        <w:t>,</w:t>
      </w:r>
      <w:r w:rsidRPr="00DF2744">
        <w:rPr>
          <w:color w:val="000000" w:themeColor="text1"/>
          <w:sz w:val="22"/>
          <w:szCs w:val="22"/>
        </w:rPr>
        <w:t xml:space="preserve"> la professoressa </w:t>
      </w:r>
      <w:proofErr w:type="spellStart"/>
      <w:r w:rsidRPr="00DF2744">
        <w:rPr>
          <w:b/>
          <w:bCs/>
          <w:color w:val="000000" w:themeColor="text1"/>
          <w:sz w:val="22"/>
          <w:szCs w:val="22"/>
        </w:rPr>
        <w:t>Susanne</w:t>
      </w:r>
      <w:proofErr w:type="spellEnd"/>
      <w:r w:rsidRPr="00DF2744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DF2744">
        <w:rPr>
          <w:b/>
          <w:bCs/>
          <w:color w:val="000000" w:themeColor="text1"/>
          <w:sz w:val="22"/>
          <w:szCs w:val="22"/>
        </w:rPr>
        <w:t>Kogler</w:t>
      </w:r>
      <w:proofErr w:type="spellEnd"/>
      <w:r w:rsidRPr="00DF2744">
        <w:rPr>
          <w:color w:val="000000" w:themeColor="text1"/>
          <w:sz w:val="22"/>
          <w:szCs w:val="22"/>
        </w:rPr>
        <w:t xml:space="preserve">, docente presso la Karl </w:t>
      </w:r>
      <w:proofErr w:type="spellStart"/>
      <w:r w:rsidRPr="00DF2744">
        <w:rPr>
          <w:color w:val="000000" w:themeColor="text1"/>
          <w:sz w:val="22"/>
          <w:szCs w:val="22"/>
        </w:rPr>
        <w:t>Franzens</w:t>
      </w:r>
      <w:proofErr w:type="spellEnd"/>
      <w:r w:rsidRPr="00DF2744">
        <w:rPr>
          <w:color w:val="000000" w:themeColor="text1"/>
          <w:sz w:val="22"/>
          <w:szCs w:val="22"/>
        </w:rPr>
        <w:t xml:space="preserve"> </w:t>
      </w:r>
      <w:proofErr w:type="spellStart"/>
      <w:r w:rsidRPr="00DF2744">
        <w:rPr>
          <w:color w:val="000000" w:themeColor="text1"/>
          <w:sz w:val="22"/>
          <w:szCs w:val="22"/>
        </w:rPr>
        <w:t>Universität</w:t>
      </w:r>
      <w:proofErr w:type="spellEnd"/>
      <w:r w:rsidRPr="00DF2744">
        <w:rPr>
          <w:color w:val="000000" w:themeColor="text1"/>
          <w:sz w:val="22"/>
          <w:szCs w:val="22"/>
        </w:rPr>
        <w:t xml:space="preserve"> di Graz terrà una conferenza sul tema </w:t>
      </w:r>
      <w:r>
        <w:rPr>
          <w:color w:val="000000" w:themeColor="text1"/>
          <w:sz w:val="22"/>
          <w:szCs w:val="22"/>
        </w:rPr>
        <w:t>"</w:t>
      </w:r>
      <w:r w:rsidR="00D8498B">
        <w:rPr>
          <w:color w:val="000000" w:themeColor="text1"/>
          <w:sz w:val="22"/>
          <w:szCs w:val="22"/>
        </w:rPr>
        <w:t xml:space="preserve">L'ascolto e le arti nel XX secolo / </w:t>
      </w:r>
      <w:proofErr w:type="spellStart"/>
      <w:r w:rsidR="00D8498B">
        <w:rPr>
          <w:color w:val="000000" w:themeColor="text1"/>
          <w:sz w:val="22"/>
          <w:szCs w:val="22"/>
        </w:rPr>
        <w:t>Das</w:t>
      </w:r>
      <w:proofErr w:type="spellEnd"/>
      <w:r w:rsidR="00D8498B">
        <w:rPr>
          <w:color w:val="000000" w:themeColor="text1"/>
          <w:sz w:val="22"/>
          <w:szCs w:val="22"/>
        </w:rPr>
        <w:t xml:space="preserve"> </w:t>
      </w:r>
      <w:proofErr w:type="spellStart"/>
      <w:r w:rsidR="00D8498B">
        <w:rPr>
          <w:color w:val="000000" w:themeColor="text1"/>
          <w:sz w:val="22"/>
          <w:szCs w:val="22"/>
        </w:rPr>
        <w:t>hören</w:t>
      </w:r>
      <w:proofErr w:type="spellEnd"/>
      <w:r w:rsidR="00D8498B">
        <w:rPr>
          <w:color w:val="000000" w:themeColor="text1"/>
          <w:sz w:val="22"/>
          <w:szCs w:val="22"/>
        </w:rPr>
        <w:t xml:space="preserve"> und die </w:t>
      </w:r>
      <w:proofErr w:type="spellStart"/>
      <w:r w:rsidR="00D8498B">
        <w:rPr>
          <w:color w:val="000000" w:themeColor="text1"/>
          <w:sz w:val="22"/>
          <w:szCs w:val="22"/>
        </w:rPr>
        <w:t>Kunst</w:t>
      </w:r>
      <w:proofErr w:type="spellEnd"/>
      <w:r w:rsidR="00D8498B">
        <w:rPr>
          <w:color w:val="000000" w:themeColor="text1"/>
          <w:sz w:val="22"/>
          <w:szCs w:val="22"/>
        </w:rPr>
        <w:t xml:space="preserve"> </w:t>
      </w:r>
      <w:proofErr w:type="spellStart"/>
      <w:r w:rsidR="00D8498B">
        <w:rPr>
          <w:color w:val="000000" w:themeColor="text1"/>
          <w:sz w:val="22"/>
          <w:szCs w:val="22"/>
        </w:rPr>
        <w:t>im</w:t>
      </w:r>
      <w:proofErr w:type="spellEnd"/>
      <w:r w:rsidR="00D8498B">
        <w:rPr>
          <w:color w:val="000000" w:themeColor="text1"/>
          <w:sz w:val="22"/>
          <w:szCs w:val="22"/>
        </w:rPr>
        <w:t xml:space="preserve"> 20. </w:t>
      </w:r>
      <w:proofErr w:type="spellStart"/>
      <w:r w:rsidR="00D8498B">
        <w:rPr>
          <w:color w:val="000000" w:themeColor="text1"/>
          <w:sz w:val="22"/>
          <w:szCs w:val="22"/>
        </w:rPr>
        <w:t>Jahrhundert</w:t>
      </w:r>
      <w:proofErr w:type="spellEnd"/>
      <w:r>
        <w:rPr>
          <w:color w:val="000000" w:themeColor="text1"/>
          <w:sz w:val="22"/>
          <w:szCs w:val="22"/>
        </w:rPr>
        <w:t>"</w:t>
      </w:r>
      <w:r w:rsidRPr="00DF2744">
        <w:rPr>
          <w:color w:val="000000" w:themeColor="text1"/>
          <w:sz w:val="22"/>
          <w:szCs w:val="22"/>
        </w:rPr>
        <w:t>. L’appuntamento è organizzato in collaborazione con l’Università di Graz</w:t>
      </w:r>
      <w:r>
        <w:rPr>
          <w:color w:val="000000" w:themeColor="text1"/>
          <w:sz w:val="22"/>
          <w:szCs w:val="22"/>
        </w:rPr>
        <w:t>.</w:t>
      </w:r>
    </w:p>
    <w:p w14:paraId="5DC2C595" w14:textId="1422DFCA" w:rsidR="00D15E72" w:rsidRDefault="00D15E72" w:rsidP="00A84E46">
      <w:pPr>
        <w:jc w:val="both"/>
        <w:rPr>
          <w:sz w:val="22"/>
          <w:szCs w:val="22"/>
        </w:rPr>
      </w:pPr>
    </w:p>
    <w:p w14:paraId="349D5475" w14:textId="77777777" w:rsidR="00950B99" w:rsidRPr="00474EA6" w:rsidRDefault="00D15E72" w:rsidP="00950B99">
      <w:pPr>
        <w:jc w:val="both"/>
        <w:rPr>
          <w:color w:val="000000" w:themeColor="text1"/>
          <w:sz w:val="22"/>
          <w:szCs w:val="22"/>
        </w:rPr>
      </w:pPr>
      <w:r w:rsidRPr="00474EA6">
        <w:rPr>
          <w:sz w:val="22"/>
          <w:szCs w:val="22"/>
        </w:rPr>
        <w:tab/>
      </w:r>
      <w:r w:rsidR="00844DE2" w:rsidRPr="00474EA6">
        <w:rPr>
          <w:sz w:val="22"/>
          <w:szCs w:val="22"/>
        </w:rPr>
        <w:t xml:space="preserve">Sempre </w:t>
      </w:r>
      <w:r w:rsidR="00844DE2" w:rsidRPr="00474EA6">
        <w:rPr>
          <w:b/>
          <w:bCs/>
          <w:sz w:val="22"/>
          <w:szCs w:val="22"/>
        </w:rPr>
        <w:t>l’11 ottobre a partire dalle 20</w:t>
      </w:r>
      <w:r w:rsidR="00D8498B" w:rsidRPr="00474EA6">
        <w:rPr>
          <w:b/>
          <w:bCs/>
          <w:sz w:val="22"/>
          <w:szCs w:val="22"/>
        </w:rPr>
        <w:t>.</w:t>
      </w:r>
      <w:r w:rsidR="00844DE2" w:rsidRPr="00474EA6">
        <w:rPr>
          <w:b/>
          <w:bCs/>
          <w:sz w:val="22"/>
          <w:szCs w:val="22"/>
        </w:rPr>
        <w:t xml:space="preserve">00 </w:t>
      </w:r>
      <w:r w:rsidR="00844DE2" w:rsidRPr="00474EA6">
        <w:rPr>
          <w:sz w:val="22"/>
          <w:szCs w:val="22"/>
        </w:rPr>
        <w:t>il</w:t>
      </w:r>
      <w:r w:rsidRPr="00474EA6">
        <w:rPr>
          <w:color w:val="000000" w:themeColor="text1"/>
          <w:sz w:val="22"/>
          <w:szCs w:val="22"/>
        </w:rPr>
        <w:t xml:space="preserve"> </w:t>
      </w:r>
      <w:r w:rsidRPr="00474EA6">
        <w:rPr>
          <w:b/>
          <w:bCs/>
          <w:color w:val="000000" w:themeColor="text1"/>
          <w:sz w:val="22"/>
          <w:szCs w:val="22"/>
        </w:rPr>
        <w:t>teatro San Giorgio</w:t>
      </w:r>
      <w:r w:rsidRPr="00474EA6">
        <w:rPr>
          <w:color w:val="000000" w:themeColor="text1"/>
          <w:sz w:val="22"/>
          <w:szCs w:val="22"/>
        </w:rPr>
        <w:t xml:space="preserve"> si trasformerà in una scatola sonora. Sarà possibile ascoltare “SONUS” un’installazione sonora quadrifonica ispirata dall’antifonario di Ludovico di Teck. </w:t>
      </w:r>
      <w:r w:rsidR="0071742F" w:rsidRPr="00474EA6">
        <w:rPr>
          <w:color w:val="000000" w:themeColor="text1"/>
          <w:sz w:val="22"/>
          <w:szCs w:val="22"/>
        </w:rPr>
        <w:t>La ricerca sonora, accompagnata da</w:t>
      </w:r>
      <w:r w:rsidR="008300ED" w:rsidRPr="00474EA6">
        <w:rPr>
          <w:color w:val="000000" w:themeColor="text1"/>
          <w:sz w:val="22"/>
          <w:szCs w:val="22"/>
        </w:rPr>
        <w:t>lle</w:t>
      </w:r>
      <w:r w:rsidR="0071742F" w:rsidRPr="00474EA6">
        <w:rPr>
          <w:color w:val="000000" w:themeColor="text1"/>
          <w:sz w:val="22"/>
          <w:szCs w:val="22"/>
        </w:rPr>
        <w:t xml:space="preserve"> immagini</w:t>
      </w:r>
      <w:r w:rsidR="008300ED" w:rsidRPr="00474EA6">
        <w:rPr>
          <w:color w:val="000000" w:themeColor="text1"/>
          <w:sz w:val="22"/>
          <w:szCs w:val="22"/>
        </w:rPr>
        <w:t xml:space="preserve"> del codice</w:t>
      </w:r>
      <w:r w:rsidR="00D25221" w:rsidRPr="00474EA6">
        <w:rPr>
          <w:color w:val="000000" w:themeColor="text1"/>
          <w:sz w:val="22"/>
          <w:szCs w:val="22"/>
        </w:rPr>
        <w:t xml:space="preserve"> quattrocentesco</w:t>
      </w:r>
      <w:r w:rsidR="0071742F" w:rsidRPr="00474EA6">
        <w:rPr>
          <w:color w:val="000000" w:themeColor="text1"/>
          <w:sz w:val="22"/>
          <w:szCs w:val="22"/>
        </w:rPr>
        <w:t>, è frutto del lavoro d</w:t>
      </w:r>
      <w:r w:rsidR="00D5721E" w:rsidRPr="00474EA6">
        <w:rPr>
          <w:color w:val="000000" w:themeColor="text1"/>
          <w:sz w:val="22"/>
          <w:szCs w:val="22"/>
        </w:rPr>
        <w:t>el</w:t>
      </w:r>
      <w:r w:rsidR="0071742F" w:rsidRPr="00474EA6">
        <w:rPr>
          <w:color w:val="000000" w:themeColor="text1"/>
          <w:sz w:val="22"/>
          <w:szCs w:val="22"/>
        </w:rPr>
        <w:t xml:space="preserve"> </w:t>
      </w:r>
      <w:r w:rsidR="00295C88" w:rsidRPr="00474EA6">
        <w:rPr>
          <w:color w:val="000000" w:themeColor="text1"/>
          <w:sz w:val="22"/>
          <w:szCs w:val="22"/>
        </w:rPr>
        <w:t>gruppo</w:t>
      </w:r>
      <w:r w:rsidR="0071742F" w:rsidRPr="00474EA6">
        <w:rPr>
          <w:color w:val="000000" w:themeColor="text1"/>
          <w:sz w:val="22"/>
          <w:szCs w:val="22"/>
        </w:rPr>
        <w:t xml:space="preserve"> </w:t>
      </w:r>
      <w:r w:rsidR="00D5721E" w:rsidRPr="00474EA6">
        <w:rPr>
          <w:color w:val="000000" w:themeColor="text1"/>
          <w:sz w:val="22"/>
          <w:szCs w:val="22"/>
        </w:rPr>
        <w:t xml:space="preserve">di ricerca </w:t>
      </w:r>
      <w:r w:rsidR="0071742F" w:rsidRPr="00474EA6">
        <w:rPr>
          <w:color w:val="000000" w:themeColor="text1"/>
          <w:sz w:val="22"/>
          <w:szCs w:val="22"/>
        </w:rPr>
        <w:t>musicale</w:t>
      </w:r>
      <w:r w:rsidR="00D5721E" w:rsidRPr="00474EA6">
        <w:rPr>
          <w:b/>
          <w:bCs/>
          <w:color w:val="000000" w:themeColor="text1"/>
          <w:sz w:val="22"/>
          <w:szCs w:val="22"/>
        </w:rPr>
        <w:t xml:space="preserve"> </w:t>
      </w:r>
      <w:r w:rsidR="00295C88" w:rsidRPr="00474EA6">
        <w:rPr>
          <w:b/>
          <w:bCs/>
          <w:color w:val="000000" w:themeColor="text1"/>
          <w:sz w:val="22"/>
          <w:szCs w:val="22"/>
        </w:rPr>
        <w:t>“</w:t>
      </w:r>
      <w:r w:rsidR="00D5721E" w:rsidRPr="00474EA6">
        <w:rPr>
          <w:b/>
          <w:bCs/>
          <w:color w:val="000000" w:themeColor="text1"/>
          <w:sz w:val="22"/>
          <w:szCs w:val="22"/>
        </w:rPr>
        <w:t xml:space="preserve">Suono – </w:t>
      </w:r>
      <w:r w:rsidR="008300ED" w:rsidRPr="00474EA6">
        <w:rPr>
          <w:b/>
          <w:bCs/>
          <w:color w:val="000000" w:themeColor="text1"/>
          <w:sz w:val="22"/>
          <w:szCs w:val="22"/>
        </w:rPr>
        <w:t>Spazio</w:t>
      </w:r>
      <w:r w:rsidR="00295C88" w:rsidRPr="00474EA6">
        <w:rPr>
          <w:b/>
          <w:bCs/>
          <w:color w:val="000000" w:themeColor="text1"/>
          <w:sz w:val="22"/>
          <w:szCs w:val="22"/>
        </w:rPr>
        <w:t>”</w:t>
      </w:r>
      <w:r w:rsidR="00D5721E" w:rsidRPr="00474EA6">
        <w:rPr>
          <w:color w:val="000000" w:themeColor="text1"/>
          <w:sz w:val="22"/>
          <w:szCs w:val="22"/>
        </w:rPr>
        <w:t xml:space="preserve">, una realtà artistica </w:t>
      </w:r>
      <w:r w:rsidR="0071742F" w:rsidRPr="00474EA6">
        <w:rPr>
          <w:color w:val="000000" w:themeColor="text1"/>
          <w:sz w:val="22"/>
          <w:szCs w:val="22"/>
        </w:rPr>
        <w:t>di recente formazione nat</w:t>
      </w:r>
      <w:r w:rsidR="00D5721E" w:rsidRPr="00474EA6">
        <w:rPr>
          <w:color w:val="000000" w:themeColor="text1"/>
          <w:sz w:val="22"/>
          <w:szCs w:val="22"/>
        </w:rPr>
        <w:t>a</w:t>
      </w:r>
      <w:r w:rsidR="0071742F" w:rsidRPr="00474EA6">
        <w:rPr>
          <w:color w:val="000000" w:themeColor="text1"/>
          <w:sz w:val="22"/>
          <w:szCs w:val="22"/>
        </w:rPr>
        <w:t xml:space="preserve"> con lo scopo di approfondire </w:t>
      </w:r>
      <w:r w:rsidR="006A2851" w:rsidRPr="00474EA6">
        <w:rPr>
          <w:color w:val="000000" w:themeColor="text1"/>
          <w:sz w:val="22"/>
          <w:szCs w:val="22"/>
        </w:rPr>
        <w:t xml:space="preserve">lo studio delle interazioni tra il suono e gli spazi architettonici all’interno dei quali frequenze e silenzi possano diventare “architettura” parallela. </w:t>
      </w:r>
    </w:p>
    <w:p w14:paraId="67416739" w14:textId="3EF62C10" w:rsidR="00950B99" w:rsidRPr="00474EA6" w:rsidRDefault="006D5049" w:rsidP="00950B99">
      <w:pPr>
        <w:jc w:val="both"/>
        <w:rPr>
          <w:sz w:val="22"/>
          <w:szCs w:val="22"/>
        </w:rPr>
      </w:pPr>
      <w:r w:rsidRPr="00474EA6">
        <w:rPr>
          <w:color w:val="000000" w:themeColor="text1"/>
          <w:sz w:val="22"/>
          <w:szCs w:val="22"/>
        </w:rPr>
        <w:t xml:space="preserve">Seguirà, grazie alla collaborazione con </w:t>
      </w:r>
      <w:proofErr w:type="spellStart"/>
      <w:r w:rsidR="008F1952" w:rsidRPr="00474EA6">
        <w:rPr>
          <w:b/>
          <w:bCs/>
          <w:color w:val="000000" w:themeColor="text1"/>
          <w:sz w:val="22"/>
          <w:szCs w:val="22"/>
        </w:rPr>
        <w:t>K</w:t>
      </w:r>
      <w:r w:rsidRPr="00474EA6">
        <w:rPr>
          <w:b/>
          <w:bCs/>
          <w:color w:val="000000" w:themeColor="text1"/>
          <w:sz w:val="22"/>
          <w:szCs w:val="22"/>
        </w:rPr>
        <w:t>inoatelje</w:t>
      </w:r>
      <w:proofErr w:type="spellEnd"/>
      <w:r w:rsidRPr="00474EA6">
        <w:rPr>
          <w:b/>
          <w:bCs/>
          <w:color w:val="000000" w:themeColor="text1"/>
          <w:sz w:val="22"/>
          <w:szCs w:val="22"/>
        </w:rPr>
        <w:t>,</w:t>
      </w:r>
      <w:r w:rsidRPr="00474EA6">
        <w:rPr>
          <w:color w:val="000000" w:themeColor="text1"/>
          <w:sz w:val="22"/>
          <w:szCs w:val="22"/>
        </w:rPr>
        <w:t xml:space="preserve"> la proposta di video d’autore selezionati nell’ambito del progetto “Omaggio a una visione”.</w:t>
      </w:r>
      <w:r w:rsidR="00950B99" w:rsidRPr="00474EA6">
        <w:rPr>
          <w:color w:val="000000" w:themeColor="text1"/>
          <w:sz w:val="22"/>
          <w:szCs w:val="22"/>
        </w:rPr>
        <w:t xml:space="preserve"> Saranno presentati </w:t>
      </w:r>
      <w:r w:rsidR="00950B99" w:rsidRPr="00474EA6">
        <w:rPr>
          <w:color w:val="000000"/>
          <w:sz w:val="22"/>
          <w:szCs w:val="22"/>
          <w:bdr w:val="none" w:sz="0" w:space="0" w:color="auto" w:frame="1"/>
        </w:rPr>
        <w:t>dei cortometraggi della sezione </w:t>
      </w:r>
      <w:r w:rsidR="00950B99" w:rsidRPr="00474EA6">
        <w:rPr>
          <w:b/>
          <w:bCs/>
          <w:color w:val="000000"/>
          <w:sz w:val="22"/>
          <w:szCs w:val="22"/>
        </w:rPr>
        <w:t xml:space="preserve">Primi Voli / </w:t>
      </w:r>
      <w:proofErr w:type="spellStart"/>
      <w:r w:rsidR="00950B99" w:rsidRPr="00474EA6">
        <w:rPr>
          <w:b/>
          <w:bCs/>
          <w:color w:val="000000"/>
          <w:sz w:val="22"/>
          <w:szCs w:val="22"/>
        </w:rPr>
        <w:t>Prvi</w:t>
      </w:r>
      <w:proofErr w:type="spellEnd"/>
      <w:r w:rsidR="00950B99" w:rsidRPr="00474EA6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="00950B99" w:rsidRPr="00474EA6">
        <w:rPr>
          <w:b/>
          <w:bCs/>
          <w:color w:val="000000"/>
          <w:sz w:val="22"/>
          <w:szCs w:val="22"/>
        </w:rPr>
        <w:t>Poleti</w:t>
      </w:r>
      <w:proofErr w:type="spellEnd"/>
      <w:r w:rsidR="00950B99" w:rsidRPr="00474EA6">
        <w:rPr>
          <w:b/>
          <w:bCs/>
          <w:color w:val="000000"/>
          <w:sz w:val="22"/>
          <w:szCs w:val="22"/>
        </w:rPr>
        <w:t xml:space="preserve"> / First </w:t>
      </w:r>
      <w:proofErr w:type="spellStart"/>
      <w:r w:rsidR="00950B99" w:rsidRPr="00474EA6">
        <w:rPr>
          <w:b/>
          <w:bCs/>
          <w:color w:val="000000"/>
          <w:sz w:val="22"/>
          <w:szCs w:val="22"/>
        </w:rPr>
        <w:t>Crossings</w:t>
      </w:r>
      <w:proofErr w:type="spellEnd"/>
      <w:r w:rsidR="00950B99" w:rsidRPr="00474EA6">
        <w:rPr>
          <w:b/>
          <w:bCs/>
          <w:color w:val="000000"/>
          <w:sz w:val="22"/>
          <w:szCs w:val="22"/>
        </w:rPr>
        <w:t> </w:t>
      </w:r>
      <w:r w:rsidR="00950B99" w:rsidRPr="00474EA6">
        <w:rPr>
          <w:color w:val="000000"/>
          <w:sz w:val="22"/>
          <w:szCs w:val="22"/>
        </w:rPr>
        <w:t>dedicata allo sviluppo di nuovi linguaggi cinematografici, quest'anno</w:t>
      </w:r>
      <w:r w:rsidR="002C27F1" w:rsidRPr="00474EA6">
        <w:rPr>
          <w:color w:val="000000"/>
          <w:sz w:val="22"/>
          <w:szCs w:val="22"/>
        </w:rPr>
        <w:t xml:space="preserve"> </w:t>
      </w:r>
      <w:r w:rsidR="00950B99" w:rsidRPr="00474EA6">
        <w:rPr>
          <w:color w:val="000000"/>
          <w:sz w:val="22"/>
          <w:szCs w:val="22"/>
        </w:rPr>
        <w:t>concentrata principalmente sul suono e sulla musica nei film.</w:t>
      </w:r>
    </w:p>
    <w:p w14:paraId="729A8A2C" w14:textId="5321D8B0" w:rsidR="0071742F" w:rsidRDefault="0071742F" w:rsidP="00A84E46">
      <w:pPr>
        <w:jc w:val="both"/>
        <w:rPr>
          <w:color w:val="000000" w:themeColor="text1"/>
          <w:sz w:val="22"/>
          <w:szCs w:val="22"/>
        </w:rPr>
      </w:pPr>
    </w:p>
    <w:p w14:paraId="0A78BD74" w14:textId="5508C19D" w:rsidR="00A84E46" w:rsidRDefault="00A84E46" w:rsidP="00A84E46">
      <w:pPr>
        <w:jc w:val="both"/>
        <w:rPr>
          <w:sz w:val="22"/>
          <w:szCs w:val="22"/>
        </w:rPr>
      </w:pPr>
    </w:p>
    <w:p w14:paraId="4CEC19AA" w14:textId="2ABFD845" w:rsidR="00F87BFD" w:rsidRPr="00D25221" w:rsidRDefault="008646E3" w:rsidP="0067364F">
      <w:pPr>
        <w:ind w:firstLine="708"/>
        <w:jc w:val="both"/>
        <w:rPr>
          <w:sz w:val="22"/>
          <w:szCs w:val="22"/>
        </w:rPr>
      </w:pPr>
      <w:proofErr w:type="spellStart"/>
      <w:r w:rsidRPr="00DF2744">
        <w:rPr>
          <w:b/>
          <w:bCs/>
          <w:sz w:val="22"/>
          <w:szCs w:val="22"/>
        </w:rPr>
        <w:t>Acusmatica</w:t>
      </w:r>
      <w:proofErr w:type="spellEnd"/>
      <w:r>
        <w:rPr>
          <w:sz w:val="22"/>
          <w:szCs w:val="22"/>
        </w:rPr>
        <w:t xml:space="preserve"> è il titolo della</w:t>
      </w:r>
      <w:r w:rsidR="00A84E46" w:rsidRPr="00A84E46">
        <w:rPr>
          <w:sz w:val="22"/>
          <w:szCs w:val="22"/>
        </w:rPr>
        <w:t xml:space="preserve"> proposta </w:t>
      </w:r>
      <w:r w:rsidR="001B3EB4">
        <w:rPr>
          <w:sz w:val="22"/>
          <w:szCs w:val="22"/>
        </w:rPr>
        <w:t>in streaming che sarà disponibile dal</w:t>
      </w:r>
      <w:r w:rsidR="00D8498B">
        <w:rPr>
          <w:sz w:val="22"/>
          <w:szCs w:val="22"/>
        </w:rPr>
        <w:t xml:space="preserve"> </w:t>
      </w:r>
      <w:r w:rsidR="00A84E46" w:rsidRPr="00A84E46">
        <w:rPr>
          <w:b/>
          <w:bCs/>
          <w:sz w:val="22"/>
          <w:szCs w:val="22"/>
        </w:rPr>
        <w:t>1</w:t>
      </w:r>
      <w:r w:rsidR="00D15E72">
        <w:rPr>
          <w:b/>
          <w:bCs/>
          <w:sz w:val="22"/>
          <w:szCs w:val="22"/>
        </w:rPr>
        <w:t>3</w:t>
      </w:r>
      <w:r w:rsidR="00A84E46" w:rsidRPr="00A84E46">
        <w:rPr>
          <w:b/>
          <w:sz w:val="22"/>
          <w:szCs w:val="22"/>
        </w:rPr>
        <w:t xml:space="preserve"> ottobre </w:t>
      </w:r>
      <w:r w:rsidR="001B3EB4">
        <w:rPr>
          <w:b/>
          <w:sz w:val="22"/>
          <w:szCs w:val="22"/>
        </w:rPr>
        <w:t xml:space="preserve">sul sito di TEM – </w:t>
      </w:r>
      <w:proofErr w:type="spellStart"/>
      <w:r w:rsidR="001B3EB4">
        <w:rPr>
          <w:b/>
          <w:sz w:val="22"/>
          <w:szCs w:val="22"/>
        </w:rPr>
        <w:t>Taukay</w:t>
      </w:r>
      <w:proofErr w:type="spellEnd"/>
      <w:r w:rsidR="001B3EB4">
        <w:rPr>
          <w:b/>
          <w:sz w:val="22"/>
          <w:szCs w:val="22"/>
        </w:rPr>
        <w:t xml:space="preserve"> Edizioni Musicali (taukay.it)</w:t>
      </w:r>
      <w:r w:rsidR="00A84E46" w:rsidRPr="00A84E46">
        <w:rPr>
          <w:b/>
          <w:sz w:val="22"/>
          <w:szCs w:val="22"/>
        </w:rPr>
        <w:t xml:space="preserve"> </w:t>
      </w:r>
      <w:r w:rsidR="001B3EB4">
        <w:rPr>
          <w:b/>
          <w:sz w:val="22"/>
          <w:szCs w:val="22"/>
        </w:rPr>
        <w:t>a partire dalle</w:t>
      </w:r>
      <w:r w:rsidR="00A84E46" w:rsidRPr="00A84E46">
        <w:rPr>
          <w:b/>
          <w:sz w:val="22"/>
          <w:szCs w:val="22"/>
        </w:rPr>
        <w:t xml:space="preserve"> </w:t>
      </w:r>
      <w:r w:rsidR="00DF2744">
        <w:rPr>
          <w:b/>
          <w:sz w:val="22"/>
          <w:szCs w:val="22"/>
        </w:rPr>
        <w:t xml:space="preserve">ore </w:t>
      </w:r>
      <w:r w:rsidR="00A84E46" w:rsidRPr="00A84E46">
        <w:rPr>
          <w:b/>
          <w:sz w:val="22"/>
          <w:szCs w:val="22"/>
        </w:rPr>
        <w:t>21</w:t>
      </w:r>
      <w:r w:rsidR="00D8498B">
        <w:rPr>
          <w:b/>
          <w:sz w:val="22"/>
          <w:szCs w:val="22"/>
        </w:rPr>
        <w:t>.</w:t>
      </w:r>
      <w:r w:rsidR="00A84E46" w:rsidRPr="00A84E46">
        <w:rPr>
          <w:b/>
          <w:sz w:val="22"/>
          <w:szCs w:val="22"/>
        </w:rPr>
        <w:t>00</w:t>
      </w:r>
      <w:r w:rsidR="001B3EB4">
        <w:rPr>
          <w:sz w:val="22"/>
          <w:szCs w:val="22"/>
        </w:rPr>
        <w:t>. La performance sarà</w:t>
      </w:r>
      <w:r w:rsidR="00A84E46" w:rsidRPr="00A84E46">
        <w:rPr>
          <w:sz w:val="22"/>
          <w:szCs w:val="22"/>
        </w:rPr>
        <w:t xml:space="preserve"> incentrata sull’ascolto d</w:t>
      </w:r>
      <w:r w:rsidR="00A84E46">
        <w:rPr>
          <w:sz w:val="22"/>
          <w:szCs w:val="22"/>
        </w:rPr>
        <w:t>i</w:t>
      </w:r>
      <w:r w:rsidR="00A84E46" w:rsidRPr="00A84E46">
        <w:rPr>
          <w:sz w:val="22"/>
          <w:szCs w:val="22"/>
        </w:rPr>
        <w:t xml:space="preserve"> materiale </w:t>
      </w:r>
      <w:r w:rsidR="00A84E46">
        <w:rPr>
          <w:sz w:val="22"/>
          <w:szCs w:val="22"/>
        </w:rPr>
        <w:t xml:space="preserve">musicale elettroacustico </w:t>
      </w:r>
      <w:r w:rsidR="00A84E46" w:rsidRPr="00A84E46">
        <w:rPr>
          <w:sz w:val="22"/>
          <w:szCs w:val="22"/>
        </w:rPr>
        <w:t>proveniente</w:t>
      </w:r>
      <w:r w:rsidR="00D25221">
        <w:rPr>
          <w:sz w:val="22"/>
          <w:szCs w:val="22"/>
        </w:rPr>
        <w:t xml:space="preserve"> soprattutto</w:t>
      </w:r>
      <w:r w:rsidR="00A84E46" w:rsidRPr="00A84E46">
        <w:rPr>
          <w:sz w:val="22"/>
          <w:szCs w:val="22"/>
        </w:rPr>
        <w:t xml:space="preserve"> da</w:t>
      </w:r>
      <w:r w:rsidR="00D25221">
        <w:rPr>
          <w:sz w:val="22"/>
          <w:szCs w:val="22"/>
        </w:rPr>
        <w:t>i</w:t>
      </w:r>
      <w:r w:rsidR="00A84E46" w:rsidRPr="00A84E46">
        <w:rPr>
          <w:sz w:val="22"/>
          <w:szCs w:val="22"/>
        </w:rPr>
        <w:t xml:space="preserve"> </w:t>
      </w:r>
      <w:r w:rsidR="00A84E46">
        <w:rPr>
          <w:sz w:val="22"/>
          <w:szCs w:val="22"/>
        </w:rPr>
        <w:t>diversi</w:t>
      </w:r>
      <w:r w:rsidR="00A84E46" w:rsidRPr="00A84E46">
        <w:rPr>
          <w:sz w:val="22"/>
          <w:szCs w:val="22"/>
        </w:rPr>
        <w:t xml:space="preserve"> call for </w:t>
      </w:r>
      <w:proofErr w:type="spellStart"/>
      <w:r w:rsidR="00A84E46" w:rsidRPr="00A84E46">
        <w:rPr>
          <w:sz w:val="22"/>
          <w:szCs w:val="22"/>
        </w:rPr>
        <w:t>works</w:t>
      </w:r>
      <w:proofErr w:type="spellEnd"/>
      <w:r w:rsidR="00A84E46" w:rsidRPr="00A84E46">
        <w:rPr>
          <w:sz w:val="22"/>
          <w:szCs w:val="22"/>
        </w:rPr>
        <w:t xml:space="preserve"> internazional</w:t>
      </w:r>
      <w:r w:rsidR="00A84E46">
        <w:rPr>
          <w:sz w:val="22"/>
          <w:szCs w:val="22"/>
        </w:rPr>
        <w:t>i</w:t>
      </w:r>
      <w:r w:rsidR="00D25221">
        <w:rPr>
          <w:sz w:val="22"/>
          <w:szCs w:val="22"/>
        </w:rPr>
        <w:t>, organizzati nel recente passato</w:t>
      </w:r>
      <w:r w:rsidR="00295C88">
        <w:rPr>
          <w:sz w:val="22"/>
          <w:szCs w:val="22"/>
        </w:rPr>
        <w:t xml:space="preserve">, </w:t>
      </w:r>
      <w:r w:rsidR="00295C88" w:rsidRPr="00A84E46">
        <w:rPr>
          <w:sz w:val="22"/>
          <w:szCs w:val="22"/>
        </w:rPr>
        <w:t>che ha</w:t>
      </w:r>
      <w:r w:rsidR="00295C88">
        <w:rPr>
          <w:sz w:val="22"/>
          <w:szCs w:val="22"/>
        </w:rPr>
        <w:t>nno</w:t>
      </w:r>
      <w:r w:rsidR="00295C88" w:rsidRPr="00A84E46">
        <w:rPr>
          <w:sz w:val="22"/>
          <w:szCs w:val="22"/>
        </w:rPr>
        <w:t xml:space="preserve"> coinvolto </w:t>
      </w:r>
      <w:r w:rsidR="00295C88">
        <w:rPr>
          <w:sz w:val="22"/>
          <w:szCs w:val="22"/>
        </w:rPr>
        <w:t>migliaia</w:t>
      </w:r>
      <w:r w:rsidR="00295C88" w:rsidRPr="00A84E46">
        <w:rPr>
          <w:sz w:val="22"/>
          <w:szCs w:val="22"/>
        </w:rPr>
        <w:t xml:space="preserve"> di compositori da tutto il mondo</w:t>
      </w:r>
      <w:r w:rsidR="00D25221">
        <w:rPr>
          <w:sz w:val="22"/>
          <w:szCs w:val="22"/>
        </w:rPr>
        <w:t>.</w:t>
      </w:r>
      <w:r w:rsidR="00D8498B">
        <w:rPr>
          <w:sz w:val="22"/>
          <w:szCs w:val="22"/>
        </w:rPr>
        <w:t xml:space="preserve"> </w:t>
      </w:r>
      <w:r w:rsidR="00F87BFD" w:rsidRPr="00DF2744">
        <w:rPr>
          <w:color w:val="000000" w:themeColor="text1"/>
          <w:sz w:val="22"/>
          <w:szCs w:val="22"/>
        </w:rPr>
        <w:t>In programma composizioni di</w:t>
      </w:r>
      <w:r w:rsidR="00F56ACB">
        <w:rPr>
          <w:color w:val="000000" w:themeColor="text1"/>
          <w:sz w:val="22"/>
          <w:szCs w:val="22"/>
        </w:rPr>
        <w:t xml:space="preserve"> Michele </w:t>
      </w:r>
      <w:proofErr w:type="spellStart"/>
      <w:r w:rsidR="00F56ACB">
        <w:rPr>
          <w:color w:val="000000" w:themeColor="text1"/>
          <w:sz w:val="22"/>
          <w:szCs w:val="22"/>
        </w:rPr>
        <w:t>Biasutti</w:t>
      </w:r>
      <w:proofErr w:type="spellEnd"/>
      <w:r w:rsidR="00570441">
        <w:rPr>
          <w:color w:val="000000" w:themeColor="text1"/>
          <w:sz w:val="22"/>
          <w:szCs w:val="22"/>
        </w:rPr>
        <w:t xml:space="preserve"> (Italia)</w:t>
      </w:r>
      <w:r w:rsidR="00F56ACB">
        <w:rPr>
          <w:color w:val="000000" w:themeColor="text1"/>
          <w:sz w:val="22"/>
          <w:szCs w:val="22"/>
        </w:rPr>
        <w:t xml:space="preserve">, </w:t>
      </w:r>
      <w:proofErr w:type="spellStart"/>
      <w:r w:rsidR="00570441" w:rsidRPr="00570441">
        <w:rPr>
          <w:color w:val="000000" w:themeColor="text1"/>
          <w:sz w:val="22"/>
          <w:szCs w:val="22"/>
        </w:rPr>
        <w:t>Rocío</w:t>
      </w:r>
      <w:proofErr w:type="spellEnd"/>
      <w:r w:rsidR="00570441" w:rsidRPr="00570441">
        <w:rPr>
          <w:color w:val="000000" w:themeColor="text1"/>
          <w:sz w:val="22"/>
          <w:szCs w:val="22"/>
        </w:rPr>
        <w:t xml:space="preserve"> </w:t>
      </w:r>
      <w:proofErr w:type="spellStart"/>
      <w:r w:rsidR="00570441" w:rsidRPr="00570441">
        <w:rPr>
          <w:color w:val="000000" w:themeColor="text1"/>
          <w:sz w:val="22"/>
          <w:szCs w:val="22"/>
        </w:rPr>
        <w:t>Cano</w:t>
      </w:r>
      <w:proofErr w:type="spellEnd"/>
      <w:r w:rsidR="00570441" w:rsidRPr="00570441">
        <w:rPr>
          <w:color w:val="000000" w:themeColor="text1"/>
          <w:sz w:val="22"/>
          <w:szCs w:val="22"/>
        </w:rPr>
        <w:t xml:space="preserve"> </w:t>
      </w:r>
      <w:proofErr w:type="spellStart"/>
      <w:r w:rsidR="00570441" w:rsidRPr="00570441">
        <w:rPr>
          <w:color w:val="000000" w:themeColor="text1"/>
          <w:sz w:val="22"/>
          <w:szCs w:val="22"/>
        </w:rPr>
        <w:t>Valiño</w:t>
      </w:r>
      <w:proofErr w:type="spellEnd"/>
      <w:r w:rsidR="00570441" w:rsidRPr="00570441">
        <w:rPr>
          <w:color w:val="000000" w:themeColor="text1"/>
          <w:sz w:val="22"/>
          <w:szCs w:val="22"/>
        </w:rPr>
        <w:t xml:space="preserve"> </w:t>
      </w:r>
      <w:r w:rsidR="00570441">
        <w:rPr>
          <w:color w:val="000000" w:themeColor="text1"/>
          <w:sz w:val="22"/>
          <w:szCs w:val="22"/>
        </w:rPr>
        <w:t xml:space="preserve">(Argentina), Riccardo </w:t>
      </w:r>
      <w:proofErr w:type="spellStart"/>
      <w:r w:rsidR="00570441">
        <w:rPr>
          <w:color w:val="000000" w:themeColor="text1"/>
          <w:sz w:val="22"/>
          <w:szCs w:val="22"/>
        </w:rPr>
        <w:t>Dapelo</w:t>
      </w:r>
      <w:proofErr w:type="spellEnd"/>
      <w:r w:rsidR="00570441">
        <w:rPr>
          <w:color w:val="000000" w:themeColor="text1"/>
          <w:sz w:val="22"/>
          <w:szCs w:val="22"/>
        </w:rPr>
        <w:t xml:space="preserve"> (Italia), David </w:t>
      </w:r>
      <w:proofErr w:type="spellStart"/>
      <w:r w:rsidR="00570441">
        <w:rPr>
          <w:color w:val="000000" w:themeColor="text1"/>
          <w:sz w:val="22"/>
          <w:szCs w:val="22"/>
        </w:rPr>
        <w:t>Holland</w:t>
      </w:r>
      <w:proofErr w:type="spellEnd"/>
      <w:r w:rsidR="00570441">
        <w:rPr>
          <w:color w:val="000000" w:themeColor="text1"/>
          <w:sz w:val="22"/>
          <w:szCs w:val="22"/>
        </w:rPr>
        <w:t xml:space="preserve"> (UK), Filippo </w:t>
      </w:r>
      <w:proofErr w:type="spellStart"/>
      <w:r w:rsidR="00570441">
        <w:rPr>
          <w:color w:val="000000" w:themeColor="text1"/>
          <w:sz w:val="22"/>
          <w:szCs w:val="22"/>
        </w:rPr>
        <w:t>Mereu</w:t>
      </w:r>
      <w:proofErr w:type="spellEnd"/>
      <w:r w:rsidR="00570441">
        <w:rPr>
          <w:color w:val="000000" w:themeColor="text1"/>
          <w:sz w:val="22"/>
          <w:szCs w:val="22"/>
        </w:rPr>
        <w:t xml:space="preserve"> (Italia), Eduardo </w:t>
      </w:r>
      <w:proofErr w:type="spellStart"/>
      <w:r w:rsidR="00570441">
        <w:rPr>
          <w:color w:val="000000" w:themeColor="text1"/>
          <w:sz w:val="22"/>
          <w:szCs w:val="22"/>
        </w:rPr>
        <w:t>Palacio</w:t>
      </w:r>
      <w:proofErr w:type="spellEnd"/>
      <w:r w:rsidR="00570441">
        <w:rPr>
          <w:color w:val="000000" w:themeColor="text1"/>
          <w:sz w:val="22"/>
          <w:szCs w:val="22"/>
        </w:rPr>
        <w:t xml:space="preserve"> (Messico)</w:t>
      </w:r>
      <w:r w:rsidR="00701270">
        <w:rPr>
          <w:color w:val="000000" w:themeColor="text1"/>
          <w:sz w:val="22"/>
          <w:szCs w:val="22"/>
        </w:rPr>
        <w:t>.</w:t>
      </w:r>
    </w:p>
    <w:p w14:paraId="638E3975" w14:textId="623F1B50" w:rsidR="00A84E46" w:rsidRPr="00DF2744" w:rsidRDefault="00A84E46" w:rsidP="00A84E46">
      <w:pPr>
        <w:jc w:val="both"/>
        <w:rPr>
          <w:color w:val="000000" w:themeColor="text1"/>
          <w:sz w:val="22"/>
          <w:szCs w:val="22"/>
        </w:rPr>
      </w:pPr>
    </w:p>
    <w:p w14:paraId="3E0089E1" w14:textId="77777777" w:rsidR="004D09CE" w:rsidRPr="00A84E46" w:rsidRDefault="004D09CE" w:rsidP="004D09CE">
      <w:pPr>
        <w:ind w:firstLine="708"/>
        <w:jc w:val="both"/>
        <w:rPr>
          <w:sz w:val="22"/>
          <w:szCs w:val="22"/>
        </w:rPr>
      </w:pPr>
    </w:p>
    <w:p w14:paraId="30B6CB8F" w14:textId="4E23847C" w:rsidR="00F87BFD" w:rsidRPr="00D8498B" w:rsidRDefault="0067364F" w:rsidP="00D8498B">
      <w:pPr>
        <w:jc w:val="both"/>
        <w:rPr>
          <w:sz w:val="22"/>
          <w:szCs w:val="22"/>
        </w:rPr>
      </w:pPr>
      <w:r w:rsidRPr="0067364F">
        <w:rPr>
          <w:bCs/>
          <w:sz w:val="22"/>
          <w:szCs w:val="22"/>
        </w:rPr>
        <w:tab/>
      </w:r>
      <w:r w:rsidR="00870F2A">
        <w:rPr>
          <w:bCs/>
          <w:sz w:val="22"/>
          <w:szCs w:val="22"/>
        </w:rPr>
        <w:t xml:space="preserve">La serata del </w:t>
      </w:r>
      <w:r w:rsidR="004D09CE" w:rsidRPr="0067364F">
        <w:rPr>
          <w:b/>
          <w:bCs/>
          <w:sz w:val="22"/>
          <w:szCs w:val="22"/>
        </w:rPr>
        <w:t>1</w:t>
      </w:r>
      <w:r w:rsidRPr="0067364F">
        <w:rPr>
          <w:b/>
          <w:bCs/>
          <w:sz w:val="22"/>
          <w:szCs w:val="22"/>
        </w:rPr>
        <w:t>7</w:t>
      </w:r>
      <w:r w:rsidR="004D09CE" w:rsidRPr="0067364F">
        <w:rPr>
          <w:b/>
          <w:bCs/>
          <w:sz w:val="22"/>
          <w:szCs w:val="22"/>
        </w:rPr>
        <w:t xml:space="preserve"> ottobre alle </w:t>
      </w:r>
      <w:r w:rsidR="001A017D" w:rsidRPr="0067364F">
        <w:rPr>
          <w:b/>
          <w:bCs/>
          <w:sz w:val="22"/>
          <w:szCs w:val="22"/>
        </w:rPr>
        <w:t>2</w:t>
      </w:r>
      <w:r w:rsidRPr="0067364F">
        <w:rPr>
          <w:b/>
          <w:bCs/>
          <w:sz w:val="22"/>
          <w:szCs w:val="22"/>
        </w:rPr>
        <w:t>1</w:t>
      </w:r>
      <w:r w:rsidR="00D8498B">
        <w:rPr>
          <w:b/>
          <w:bCs/>
          <w:sz w:val="22"/>
          <w:szCs w:val="22"/>
        </w:rPr>
        <w:t>.</w:t>
      </w:r>
      <w:r w:rsidR="004D09CE" w:rsidRPr="0067364F">
        <w:rPr>
          <w:b/>
          <w:bCs/>
          <w:sz w:val="22"/>
          <w:szCs w:val="22"/>
        </w:rPr>
        <w:t>00</w:t>
      </w:r>
      <w:r w:rsidR="004D09CE" w:rsidRPr="0067364F">
        <w:rPr>
          <w:bCs/>
          <w:sz w:val="22"/>
          <w:szCs w:val="22"/>
        </w:rPr>
        <w:t>,</w:t>
      </w:r>
      <w:r w:rsidR="004D09CE" w:rsidRPr="0067364F">
        <w:rPr>
          <w:sz w:val="22"/>
          <w:szCs w:val="22"/>
        </w:rPr>
        <w:t xml:space="preserve"> </w:t>
      </w:r>
      <w:r w:rsidR="00870F2A">
        <w:rPr>
          <w:sz w:val="22"/>
          <w:szCs w:val="22"/>
        </w:rPr>
        <w:t xml:space="preserve">sempre al </w:t>
      </w:r>
      <w:r w:rsidR="00870F2A" w:rsidRPr="00870F2A">
        <w:rPr>
          <w:b/>
          <w:bCs/>
          <w:sz w:val="22"/>
          <w:szCs w:val="22"/>
        </w:rPr>
        <w:t>teatro San Giorgio di Udine</w:t>
      </w:r>
      <w:r w:rsidR="00870F2A">
        <w:rPr>
          <w:sz w:val="22"/>
          <w:szCs w:val="22"/>
        </w:rPr>
        <w:t xml:space="preserve">, </w:t>
      </w:r>
      <w:r w:rsidRPr="0067364F">
        <w:rPr>
          <w:sz w:val="22"/>
          <w:szCs w:val="22"/>
        </w:rPr>
        <w:t>sarà dedicata all’esecuzione delle composizioni vincitrici del tredicesimo concorso internazionale di composizione “Città di Udine”.</w:t>
      </w:r>
      <w:r w:rsidR="00D8498B">
        <w:rPr>
          <w:sz w:val="22"/>
          <w:szCs w:val="22"/>
        </w:rPr>
        <w:t xml:space="preserve"> </w:t>
      </w:r>
      <w:r w:rsidR="00F87BFD" w:rsidRPr="00A84E46">
        <w:rPr>
          <w:color w:val="000000" w:themeColor="text1"/>
          <w:spacing w:val="-4"/>
          <w:sz w:val="22"/>
          <w:szCs w:val="22"/>
        </w:rPr>
        <w:t xml:space="preserve">L’iniziativa, che ha ottenuto grandi risultati di partecipazione con </w:t>
      </w:r>
      <w:r w:rsidR="00F87BFD">
        <w:rPr>
          <w:color w:val="000000" w:themeColor="text1"/>
          <w:spacing w:val="-4"/>
          <w:sz w:val="22"/>
          <w:szCs w:val="22"/>
        </w:rPr>
        <w:t>455</w:t>
      </w:r>
      <w:r w:rsidR="00F87BFD" w:rsidRPr="00A84E46">
        <w:rPr>
          <w:color w:val="000000" w:themeColor="text1"/>
          <w:spacing w:val="-4"/>
          <w:sz w:val="22"/>
          <w:szCs w:val="22"/>
        </w:rPr>
        <w:t xml:space="preserve"> composizioni da </w:t>
      </w:r>
      <w:r w:rsidR="00F87BFD">
        <w:rPr>
          <w:color w:val="000000" w:themeColor="text1"/>
          <w:spacing w:val="-4"/>
          <w:sz w:val="22"/>
          <w:szCs w:val="22"/>
        </w:rPr>
        <w:t>49</w:t>
      </w:r>
      <w:r w:rsidR="00F87BFD" w:rsidRPr="00A84E46">
        <w:rPr>
          <w:color w:val="000000" w:themeColor="text1"/>
          <w:spacing w:val="-4"/>
          <w:sz w:val="22"/>
          <w:szCs w:val="22"/>
        </w:rPr>
        <w:t xml:space="preserve"> nazioni, gode di prestigiosi patrocini </w:t>
      </w:r>
      <w:r w:rsidR="00DF2744">
        <w:rPr>
          <w:color w:val="000000" w:themeColor="text1"/>
          <w:spacing w:val="-4"/>
          <w:sz w:val="22"/>
          <w:szCs w:val="22"/>
        </w:rPr>
        <w:t xml:space="preserve">da parte </w:t>
      </w:r>
      <w:r w:rsidR="00F87BFD" w:rsidRPr="00A84E46">
        <w:rPr>
          <w:color w:val="000000" w:themeColor="text1"/>
          <w:spacing w:val="-4"/>
          <w:sz w:val="22"/>
          <w:szCs w:val="22"/>
        </w:rPr>
        <w:t xml:space="preserve">di </w:t>
      </w:r>
      <w:r w:rsidR="00F87BFD" w:rsidRPr="00A84E46">
        <w:rPr>
          <w:color w:val="000000"/>
          <w:sz w:val="22"/>
          <w:szCs w:val="22"/>
        </w:rPr>
        <w:t>importanti istituzioni pubbliche e private ed annovera Rai Radio3 in qualità di media partner.</w:t>
      </w:r>
    </w:p>
    <w:p w14:paraId="45C6775F" w14:textId="77777777" w:rsidR="0067364F" w:rsidRPr="0067364F" w:rsidRDefault="0067364F" w:rsidP="00D8498B">
      <w:pPr>
        <w:jc w:val="both"/>
        <w:rPr>
          <w:b/>
          <w:sz w:val="22"/>
          <w:szCs w:val="22"/>
        </w:rPr>
      </w:pPr>
      <w:r w:rsidRPr="0067364F">
        <w:rPr>
          <w:sz w:val="22"/>
          <w:szCs w:val="22"/>
        </w:rPr>
        <w:tab/>
        <w:t xml:space="preserve">L’ensemble strumentale </w:t>
      </w:r>
      <w:proofErr w:type="spellStart"/>
      <w:r w:rsidRPr="0067364F">
        <w:rPr>
          <w:b/>
          <w:sz w:val="22"/>
          <w:szCs w:val="22"/>
        </w:rPr>
        <w:t>Mikrokosmos</w:t>
      </w:r>
      <w:proofErr w:type="spellEnd"/>
      <w:r w:rsidRPr="0067364F">
        <w:rPr>
          <w:sz w:val="22"/>
          <w:szCs w:val="22"/>
        </w:rPr>
        <w:t xml:space="preserve"> sarà il protagonista della serata. In occasione dell’evento si terrà la premiazione dei vincitori alla presenza di esponenti di istituzioni pubbliche e private. L’evento sarà registrato con finalità discografiche.</w:t>
      </w:r>
    </w:p>
    <w:p w14:paraId="69DE42AA" w14:textId="443AEE18" w:rsidR="0067364F" w:rsidRPr="0067364F" w:rsidRDefault="0067364F" w:rsidP="0067364F">
      <w:pPr>
        <w:jc w:val="both"/>
        <w:rPr>
          <w:sz w:val="22"/>
          <w:szCs w:val="22"/>
        </w:rPr>
      </w:pPr>
      <w:r w:rsidRPr="0067364F">
        <w:rPr>
          <w:sz w:val="22"/>
          <w:szCs w:val="22"/>
        </w:rPr>
        <w:tab/>
        <w:t xml:space="preserve">In programma </w:t>
      </w:r>
      <w:r w:rsidR="00F87BFD">
        <w:rPr>
          <w:sz w:val="22"/>
          <w:szCs w:val="22"/>
        </w:rPr>
        <w:t>lavori</w:t>
      </w:r>
      <w:r w:rsidRPr="0067364F">
        <w:rPr>
          <w:sz w:val="22"/>
          <w:szCs w:val="22"/>
        </w:rPr>
        <w:t xml:space="preserve"> di Alessandra Bellino (Italia), </w:t>
      </w:r>
      <w:proofErr w:type="spellStart"/>
      <w:r w:rsidRPr="0067364F">
        <w:rPr>
          <w:sz w:val="22"/>
          <w:szCs w:val="22"/>
        </w:rPr>
        <w:t>Hakki</w:t>
      </w:r>
      <w:proofErr w:type="spellEnd"/>
      <w:r w:rsidRPr="0067364F">
        <w:rPr>
          <w:sz w:val="22"/>
          <w:szCs w:val="22"/>
        </w:rPr>
        <w:t xml:space="preserve"> </w:t>
      </w:r>
      <w:proofErr w:type="spellStart"/>
      <w:r w:rsidRPr="0067364F">
        <w:rPr>
          <w:sz w:val="22"/>
          <w:szCs w:val="22"/>
        </w:rPr>
        <w:t>Cengiz</w:t>
      </w:r>
      <w:proofErr w:type="spellEnd"/>
      <w:r w:rsidRPr="0067364F">
        <w:rPr>
          <w:sz w:val="22"/>
          <w:szCs w:val="22"/>
        </w:rPr>
        <w:t xml:space="preserve"> </w:t>
      </w:r>
      <w:proofErr w:type="spellStart"/>
      <w:r w:rsidRPr="0067364F">
        <w:rPr>
          <w:sz w:val="22"/>
          <w:szCs w:val="22"/>
        </w:rPr>
        <w:t>Eren</w:t>
      </w:r>
      <w:proofErr w:type="spellEnd"/>
      <w:r w:rsidRPr="0067364F">
        <w:rPr>
          <w:sz w:val="22"/>
          <w:szCs w:val="22"/>
        </w:rPr>
        <w:t xml:space="preserve"> (Turchia), Carlos </w:t>
      </w:r>
      <w:proofErr w:type="spellStart"/>
      <w:r w:rsidRPr="0067364F">
        <w:rPr>
          <w:sz w:val="22"/>
          <w:szCs w:val="22"/>
        </w:rPr>
        <w:t>Nuñez</w:t>
      </w:r>
      <w:proofErr w:type="spellEnd"/>
      <w:r w:rsidRPr="0067364F">
        <w:rPr>
          <w:sz w:val="22"/>
          <w:szCs w:val="22"/>
        </w:rPr>
        <w:t xml:space="preserve"> Medina (Spagna), </w:t>
      </w:r>
      <w:proofErr w:type="spellStart"/>
      <w:r w:rsidRPr="0067364F">
        <w:rPr>
          <w:sz w:val="22"/>
          <w:szCs w:val="22"/>
        </w:rPr>
        <w:t>João</w:t>
      </w:r>
      <w:proofErr w:type="spellEnd"/>
      <w:r w:rsidRPr="0067364F">
        <w:rPr>
          <w:sz w:val="22"/>
          <w:szCs w:val="22"/>
        </w:rPr>
        <w:t xml:space="preserve"> Pedro Oliveira (Portogallo), Lina </w:t>
      </w:r>
      <w:proofErr w:type="spellStart"/>
      <w:r w:rsidRPr="0067364F">
        <w:rPr>
          <w:sz w:val="22"/>
          <w:szCs w:val="22"/>
        </w:rPr>
        <w:t>Posėčnaite</w:t>
      </w:r>
      <w:proofErr w:type="spellEnd"/>
      <w:r w:rsidRPr="0067364F">
        <w:rPr>
          <w:sz w:val="22"/>
          <w:szCs w:val="22"/>
        </w:rPr>
        <w:t xml:space="preserve">̇ (Lituania), Simone </w:t>
      </w:r>
      <w:proofErr w:type="spellStart"/>
      <w:r w:rsidRPr="0067364F">
        <w:rPr>
          <w:sz w:val="22"/>
          <w:szCs w:val="22"/>
        </w:rPr>
        <w:t>Scarazza</w:t>
      </w:r>
      <w:proofErr w:type="spellEnd"/>
      <w:r w:rsidRPr="0067364F">
        <w:rPr>
          <w:sz w:val="22"/>
          <w:szCs w:val="22"/>
        </w:rPr>
        <w:t xml:space="preserve"> (Italia), </w:t>
      </w:r>
      <w:proofErr w:type="spellStart"/>
      <w:r w:rsidRPr="0067364F">
        <w:rPr>
          <w:sz w:val="22"/>
          <w:szCs w:val="22"/>
        </w:rPr>
        <w:t>Davor</w:t>
      </w:r>
      <w:proofErr w:type="spellEnd"/>
      <w:r w:rsidRPr="0067364F">
        <w:rPr>
          <w:sz w:val="22"/>
          <w:szCs w:val="22"/>
        </w:rPr>
        <w:t xml:space="preserve"> </w:t>
      </w:r>
      <w:proofErr w:type="spellStart"/>
      <w:r w:rsidRPr="0067364F">
        <w:rPr>
          <w:sz w:val="22"/>
          <w:szCs w:val="22"/>
        </w:rPr>
        <w:t>Branimir</w:t>
      </w:r>
      <w:proofErr w:type="spellEnd"/>
      <w:r w:rsidRPr="0067364F">
        <w:rPr>
          <w:sz w:val="22"/>
          <w:szCs w:val="22"/>
        </w:rPr>
        <w:t xml:space="preserve"> Vincze (Croazia).</w:t>
      </w:r>
    </w:p>
    <w:p w14:paraId="0F794218" w14:textId="77777777" w:rsidR="0067364F" w:rsidRPr="00A84E46" w:rsidRDefault="0067364F" w:rsidP="0067364F">
      <w:pPr>
        <w:ind w:firstLine="708"/>
        <w:jc w:val="both"/>
        <w:rPr>
          <w:color w:val="FF0000"/>
          <w:sz w:val="22"/>
          <w:szCs w:val="22"/>
        </w:rPr>
      </w:pPr>
    </w:p>
    <w:p w14:paraId="18AA676C" w14:textId="6069C230" w:rsidR="00FF0FA4" w:rsidRDefault="00FF0FA4" w:rsidP="00BA2CB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L’ultimo appuntamento udinese del festival si terrà</w:t>
      </w:r>
      <w:r w:rsidR="004D09CE" w:rsidRPr="00A84E46">
        <w:rPr>
          <w:sz w:val="22"/>
          <w:szCs w:val="22"/>
        </w:rPr>
        <w:t xml:space="preserve"> </w:t>
      </w:r>
      <w:r w:rsidR="00D8498B">
        <w:rPr>
          <w:sz w:val="22"/>
          <w:szCs w:val="22"/>
        </w:rPr>
        <w:t xml:space="preserve">il </w:t>
      </w:r>
      <w:r w:rsidR="005C75AE" w:rsidRPr="00A84E46">
        <w:rPr>
          <w:b/>
          <w:sz w:val="22"/>
          <w:szCs w:val="22"/>
        </w:rPr>
        <w:t>1</w:t>
      </w:r>
      <w:r w:rsidR="00BA2CB7">
        <w:rPr>
          <w:b/>
          <w:sz w:val="22"/>
          <w:szCs w:val="22"/>
        </w:rPr>
        <w:t>8</w:t>
      </w:r>
      <w:r w:rsidR="005C75AE" w:rsidRPr="00A84E46">
        <w:rPr>
          <w:b/>
          <w:sz w:val="22"/>
          <w:szCs w:val="22"/>
        </w:rPr>
        <w:t xml:space="preserve"> ottobre</w:t>
      </w:r>
      <w:r w:rsidR="004D09CE" w:rsidRPr="00A84E46">
        <w:rPr>
          <w:b/>
          <w:sz w:val="22"/>
          <w:szCs w:val="22"/>
        </w:rPr>
        <w:t xml:space="preserve"> con inizio alle 21</w:t>
      </w:r>
      <w:r w:rsidR="00D8498B">
        <w:rPr>
          <w:b/>
          <w:sz w:val="22"/>
          <w:szCs w:val="22"/>
        </w:rPr>
        <w:t>.</w:t>
      </w:r>
      <w:r w:rsidR="00BA2CB7">
        <w:rPr>
          <w:b/>
          <w:sz w:val="22"/>
          <w:szCs w:val="22"/>
        </w:rPr>
        <w:t>00</w:t>
      </w:r>
      <w:r>
        <w:rPr>
          <w:sz w:val="22"/>
          <w:szCs w:val="22"/>
        </w:rPr>
        <w:t>.</w:t>
      </w:r>
      <w:r w:rsidR="004D09CE" w:rsidRPr="00A84E46">
        <w:rPr>
          <w:sz w:val="22"/>
          <w:szCs w:val="22"/>
        </w:rPr>
        <w:t xml:space="preserve"> </w:t>
      </w:r>
    </w:p>
    <w:p w14:paraId="6FB63FE2" w14:textId="2F8F956B" w:rsidR="00BA2CB7" w:rsidRDefault="00FF0FA4" w:rsidP="00BA2CB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BA2CB7" w:rsidRPr="00BA2CB7">
        <w:rPr>
          <w:sz w:val="22"/>
          <w:szCs w:val="22"/>
        </w:rPr>
        <w:t xml:space="preserve">l percussionista e performer </w:t>
      </w:r>
      <w:r w:rsidR="00BA2CB7" w:rsidRPr="00FF0FA4">
        <w:rPr>
          <w:b/>
          <w:bCs/>
          <w:sz w:val="22"/>
          <w:szCs w:val="22"/>
        </w:rPr>
        <w:t>Simone Beneventi</w:t>
      </w:r>
      <w:r w:rsidR="00BA2CB7" w:rsidRPr="00BA2CB7">
        <w:rPr>
          <w:sz w:val="22"/>
          <w:szCs w:val="22"/>
        </w:rPr>
        <w:t>, premiato con il Leone d’argento alla Biennale musica di Venezia 2010</w:t>
      </w:r>
      <w:r>
        <w:rPr>
          <w:sz w:val="22"/>
          <w:szCs w:val="22"/>
        </w:rPr>
        <w:t xml:space="preserve"> e protagonista di collaborazioni con importanti compositori d’avanguardia internazionali</w:t>
      </w:r>
      <w:r w:rsidR="00BA2CB7" w:rsidRPr="00BA2CB7">
        <w:rPr>
          <w:sz w:val="22"/>
          <w:szCs w:val="22"/>
        </w:rPr>
        <w:t xml:space="preserve">, </w:t>
      </w:r>
      <w:r w:rsidR="00BA2CB7">
        <w:rPr>
          <w:sz w:val="22"/>
          <w:szCs w:val="22"/>
        </w:rPr>
        <w:t>proporrà la performance</w:t>
      </w:r>
      <w:r w:rsidR="00AC765F">
        <w:rPr>
          <w:sz w:val="22"/>
          <w:szCs w:val="22"/>
        </w:rPr>
        <w:t xml:space="preserve"> </w:t>
      </w:r>
      <w:r w:rsidR="00AC765F" w:rsidRPr="00AC765F">
        <w:rPr>
          <w:b/>
          <w:bCs/>
          <w:sz w:val="22"/>
          <w:szCs w:val="22"/>
        </w:rPr>
        <w:t>Cantico Eterno</w:t>
      </w:r>
      <w:r w:rsidR="00BA2CB7">
        <w:rPr>
          <w:sz w:val="22"/>
          <w:szCs w:val="22"/>
        </w:rPr>
        <w:t>,</w:t>
      </w:r>
      <w:r w:rsidR="00BA2CB7" w:rsidRPr="00BA2CB7">
        <w:rPr>
          <w:sz w:val="22"/>
          <w:szCs w:val="22"/>
        </w:rPr>
        <w:t xml:space="preserve"> un concerto </w:t>
      </w:r>
      <w:r w:rsidR="00AC765F">
        <w:rPr>
          <w:sz w:val="22"/>
          <w:szCs w:val="22"/>
        </w:rPr>
        <w:t>dove saranno utilizzate percussioni insolite, evocative nel nome e nella sostanza: gong antichi, meccaniche e marchingegni di suggestione insieme sonora e visiva.</w:t>
      </w:r>
    </w:p>
    <w:p w14:paraId="75BFE253" w14:textId="3772E67D" w:rsidR="00F87BFD" w:rsidRPr="00295C88" w:rsidRDefault="00F87BFD" w:rsidP="00BA2CB7">
      <w:pPr>
        <w:ind w:firstLine="708"/>
        <w:jc w:val="both"/>
        <w:rPr>
          <w:color w:val="FF0000"/>
          <w:sz w:val="22"/>
          <w:szCs w:val="22"/>
        </w:rPr>
      </w:pPr>
      <w:r w:rsidRPr="0067364F">
        <w:rPr>
          <w:sz w:val="22"/>
          <w:szCs w:val="22"/>
        </w:rPr>
        <w:t>In programma composizioni di</w:t>
      </w:r>
      <w:r w:rsidR="00AC765F">
        <w:rPr>
          <w:sz w:val="22"/>
          <w:szCs w:val="22"/>
        </w:rPr>
        <w:t xml:space="preserve"> Mario </w:t>
      </w:r>
      <w:proofErr w:type="spellStart"/>
      <w:r w:rsidR="00AC765F">
        <w:rPr>
          <w:sz w:val="22"/>
          <w:szCs w:val="22"/>
        </w:rPr>
        <w:t>Bertoncini</w:t>
      </w:r>
      <w:proofErr w:type="spellEnd"/>
      <w:r w:rsidR="00AC765F">
        <w:rPr>
          <w:sz w:val="22"/>
          <w:szCs w:val="22"/>
        </w:rPr>
        <w:t xml:space="preserve">, Luigi Ceccarelli, Alexander </w:t>
      </w:r>
      <w:proofErr w:type="spellStart"/>
      <w:r w:rsidR="00AC765F">
        <w:rPr>
          <w:sz w:val="22"/>
          <w:szCs w:val="22"/>
        </w:rPr>
        <w:t>Knaifel</w:t>
      </w:r>
      <w:proofErr w:type="spellEnd"/>
      <w:r w:rsidR="00AC765F">
        <w:rPr>
          <w:sz w:val="22"/>
          <w:szCs w:val="22"/>
        </w:rPr>
        <w:t xml:space="preserve">, Thomas </w:t>
      </w:r>
      <w:proofErr w:type="spellStart"/>
      <w:r w:rsidR="00AC765F">
        <w:rPr>
          <w:sz w:val="22"/>
          <w:szCs w:val="22"/>
        </w:rPr>
        <w:t>Meadowcroft</w:t>
      </w:r>
      <w:proofErr w:type="spellEnd"/>
      <w:r w:rsidR="00AC765F">
        <w:rPr>
          <w:sz w:val="22"/>
          <w:szCs w:val="22"/>
        </w:rPr>
        <w:t xml:space="preserve">. </w:t>
      </w:r>
      <w:r w:rsidR="00295C88">
        <w:rPr>
          <w:sz w:val="22"/>
          <w:szCs w:val="22"/>
        </w:rPr>
        <w:t xml:space="preserve"> </w:t>
      </w:r>
    </w:p>
    <w:p w14:paraId="5C4B1F90" w14:textId="4906B306" w:rsidR="0067364F" w:rsidRDefault="0067364F" w:rsidP="004D09CE">
      <w:pPr>
        <w:ind w:firstLine="708"/>
        <w:jc w:val="both"/>
        <w:rPr>
          <w:sz w:val="22"/>
          <w:szCs w:val="22"/>
        </w:rPr>
      </w:pPr>
    </w:p>
    <w:p w14:paraId="19EC887B" w14:textId="0D6036CA" w:rsidR="00FF0FA4" w:rsidRDefault="0067364F" w:rsidP="00FF0FA4">
      <w:pPr>
        <w:ind w:firstLine="708"/>
        <w:jc w:val="both"/>
        <w:rPr>
          <w:sz w:val="22"/>
          <w:szCs w:val="22"/>
        </w:rPr>
      </w:pPr>
      <w:r w:rsidRPr="00A84E46">
        <w:rPr>
          <w:b/>
          <w:sz w:val="22"/>
          <w:szCs w:val="22"/>
        </w:rPr>
        <w:t xml:space="preserve">Il </w:t>
      </w:r>
      <w:r w:rsidR="00FF0FA4">
        <w:rPr>
          <w:b/>
          <w:sz w:val="22"/>
          <w:szCs w:val="22"/>
        </w:rPr>
        <w:t>24</w:t>
      </w:r>
      <w:r w:rsidRPr="00A84E46">
        <w:rPr>
          <w:b/>
          <w:sz w:val="22"/>
          <w:szCs w:val="22"/>
        </w:rPr>
        <w:t xml:space="preserve"> ottobre</w:t>
      </w:r>
      <w:r w:rsidRPr="00A84E46">
        <w:rPr>
          <w:sz w:val="22"/>
          <w:szCs w:val="22"/>
        </w:rPr>
        <w:t>,</w:t>
      </w:r>
      <w:r w:rsidR="00FF0FA4">
        <w:rPr>
          <w:sz w:val="22"/>
          <w:szCs w:val="22"/>
        </w:rPr>
        <w:t xml:space="preserve"> grazie alla collaborazione con </w:t>
      </w:r>
      <w:r w:rsidR="009D5D79">
        <w:rPr>
          <w:sz w:val="22"/>
          <w:szCs w:val="22"/>
        </w:rPr>
        <w:t xml:space="preserve">il </w:t>
      </w:r>
      <w:r w:rsidR="00FF0FA4">
        <w:rPr>
          <w:sz w:val="22"/>
          <w:szCs w:val="22"/>
        </w:rPr>
        <w:t>“</w:t>
      </w:r>
      <w:r w:rsidR="009D5D79">
        <w:rPr>
          <w:sz w:val="22"/>
          <w:szCs w:val="22"/>
        </w:rPr>
        <w:t>S</w:t>
      </w:r>
      <w:r w:rsidR="00FF0FA4">
        <w:rPr>
          <w:sz w:val="22"/>
          <w:szCs w:val="22"/>
        </w:rPr>
        <w:t xml:space="preserve">alotto </w:t>
      </w:r>
      <w:r w:rsidR="009D5D79">
        <w:rPr>
          <w:sz w:val="22"/>
          <w:szCs w:val="22"/>
        </w:rPr>
        <w:t>M</w:t>
      </w:r>
      <w:bookmarkStart w:id="0" w:name="_GoBack"/>
      <w:bookmarkEnd w:id="0"/>
      <w:r w:rsidR="00FF0FA4">
        <w:rPr>
          <w:sz w:val="22"/>
          <w:szCs w:val="22"/>
        </w:rPr>
        <w:t>usicale</w:t>
      </w:r>
      <w:r w:rsidR="00295C88">
        <w:rPr>
          <w:sz w:val="22"/>
          <w:szCs w:val="22"/>
        </w:rPr>
        <w:t xml:space="preserve"> FVG</w:t>
      </w:r>
      <w:r w:rsidR="00FF0FA4">
        <w:rPr>
          <w:sz w:val="22"/>
          <w:szCs w:val="22"/>
        </w:rPr>
        <w:t>”, il festival si sposterà a Palazzo Pico di Fagagna.</w:t>
      </w:r>
      <w:r w:rsidR="00DF2744">
        <w:rPr>
          <w:sz w:val="22"/>
          <w:szCs w:val="22"/>
        </w:rPr>
        <w:t xml:space="preserve"> </w:t>
      </w:r>
      <w:r w:rsidR="00FF0FA4">
        <w:rPr>
          <w:sz w:val="22"/>
          <w:szCs w:val="22"/>
        </w:rPr>
        <w:t>Sarà</w:t>
      </w:r>
      <w:r w:rsidRPr="00A84E46">
        <w:rPr>
          <w:sz w:val="22"/>
          <w:szCs w:val="22"/>
        </w:rPr>
        <w:t xml:space="preserve"> in scena</w:t>
      </w:r>
      <w:r w:rsidR="00FF0FA4">
        <w:rPr>
          <w:sz w:val="22"/>
          <w:szCs w:val="22"/>
        </w:rPr>
        <w:t xml:space="preserve"> il percussionista </w:t>
      </w:r>
      <w:r w:rsidR="00FF0FA4" w:rsidRPr="00FF0FA4">
        <w:rPr>
          <w:b/>
          <w:bCs/>
          <w:sz w:val="22"/>
          <w:szCs w:val="22"/>
        </w:rPr>
        <w:t>Roberto Dani</w:t>
      </w:r>
      <w:r w:rsidR="00FF0FA4">
        <w:rPr>
          <w:sz w:val="22"/>
          <w:szCs w:val="22"/>
        </w:rPr>
        <w:t xml:space="preserve"> con la performance “Solo” per batteria preparata.</w:t>
      </w:r>
      <w:r w:rsidRPr="00A84E46">
        <w:rPr>
          <w:sz w:val="22"/>
          <w:szCs w:val="22"/>
        </w:rPr>
        <w:t xml:space="preserve"> </w:t>
      </w:r>
      <w:r w:rsidR="00FF0FA4" w:rsidRPr="00FF0FA4">
        <w:rPr>
          <w:sz w:val="22"/>
          <w:szCs w:val="22"/>
        </w:rPr>
        <w:t>La sua ricerca</w:t>
      </w:r>
      <w:r w:rsidR="00F87BFD">
        <w:rPr>
          <w:sz w:val="22"/>
          <w:szCs w:val="22"/>
        </w:rPr>
        <w:t xml:space="preserve">, </w:t>
      </w:r>
      <w:r w:rsidR="00FF0FA4" w:rsidRPr="00FF0FA4">
        <w:rPr>
          <w:sz w:val="22"/>
          <w:szCs w:val="22"/>
        </w:rPr>
        <w:t>incentrata sul confine tra improvvisazione e scrittura, indaga le relazioni tra suono/corpo/spazio.</w:t>
      </w:r>
    </w:p>
    <w:p w14:paraId="428B5019" w14:textId="6DF2842E" w:rsidR="00F87BFD" w:rsidRDefault="00F87BFD" w:rsidP="00FF0FA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Dice di lui il musicologo Carlo Boccadoro; </w:t>
      </w:r>
      <w:r w:rsidRPr="00F87BFD">
        <w:rPr>
          <w:sz w:val="22"/>
          <w:szCs w:val="22"/>
        </w:rPr>
        <w:t>“A cavallo tra composizione pura ed improvvisazione, Dani si è da tempo distinto nel panorama internazionale come uno dei più straordinari musicisti in attività, autore di performance che coinvolgono mente, corpo e suono in un tutt’uno di grande potenza espressiva”.</w:t>
      </w:r>
    </w:p>
    <w:p w14:paraId="606A9327" w14:textId="23433A1B" w:rsidR="00B43791" w:rsidRDefault="00B43791" w:rsidP="004D09CE">
      <w:pPr>
        <w:ind w:firstLine="708"/>
        <w:jc w:val="both"/>
        <w:rPr>
          <w:sz w:val="22"/>
          <w:szCs w:val="22"/>
        </w:rPr>
      </w:pPr>
    </w:p>
    <w:p w14:paraId="6518E61D" w14:textId="77777777" w:rsidR="00474EA6" w:rsidRDefault="00474EA6" w:rsidP="004D09CE">
      <w:pPr>
        <w:ind w:firstLine="708"/>
        <w:jc w:val="both"/>
        <w:rPr>
          <w:sz w:val="22"/>
          <w:szCs w:val="22"/>
        </w:rPr>
      </w:pPr>
    </w:p>
    <w:p w14:paraId="016BBF3B" w14:textId="77777777" w:rsidR="00D5367E" w:rsidRPr="00A84E46" w:rsidRDefault="00D5367E" w:rsidP="004D09CE">
      <w:pPr>
        <w:ind w:firstLine="708"/>
        <w:jc w:val="both"/>
        <w:rPr>
          <w:color w:val="000000" w:themeColor="text1"/>
          <w:spacing w:val="-4"/>
          <w:sz w:val="22"/>
          <w:szCs w:val="22"/>
        </w:rPr>
      </w:pPr>
    </w:p>
    <w:p w14:paraId="1CA15C26" w14:textId="77777777" w:rsidR="004D09CE" w:rsidRPr="00A84E46" w:rsidRDefault="004D09CE" w:rsidP="004D09CE">
      <w:pPr>
        <w:ind w:firstLine="708"/>
        <w:jc w:val="both"/>
        <w:rPr>
          <w:b/>
          <w:color w:val="000000" w:themeColor="text1"/>
          <w:spacing w:val="-4"/>
          <w:sz w:val="22"/>
          <w:szCs w:val="22"/>
        </w:rPr>
      </w:pPr>
      <w:r w:rsidRPr="00A84E46">
        <w:rPr>
          <w:b/>
          <w:color w:val="000000"/>
          <w:sz w:val="22"/>
          <w:szCs w:val="22"/>
        </w:rPr>
        <w:lastRenderedPageBreak/>
        <w:t>Le date in breve:</w:t>
      </w:r>
    </w:p>
    <w:p w14:paraId="7558D792" w14:textId="77777777" w:rsidR="004D09CE" w:rsidRPr="00A84E46" w:rsidRDefault="004D09CE" w:rsidP="004D09CE">
      <w:pPr>
        <w:jc w:val="both"/>
        <w:rPr>
          <w:color w:val="000000"/>
          <w:sz w:val="22"/>
          <w:szCs w:val="22"/>
        </w:rPr>
      </w:pPr>
    </w:p>
    <w:p w14:paraId="6C52FDF6" w14:textId="71F3F310" w:rsidR="004D09CE" w:rsidRPr="00A84E46" w:rsidRDefault="00F87BFD" w:rsidP="004D09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Venerdì</w:t>
      </w:r>
      <w:r w:rsidR="004D09CE" w:rsidRPr="00A84E46">
        <w:rPr>
          <w:color w:val="000000"/>
          <w:sz w:val="22"/>
          <w:szCs w:val="22"/>
        </w:rPr>
        <w:t xml:space="preserve"> 9 ottobre 20</w:t>
      </w:r>
      <w:r>
        <w:rPr>
          <w:color w:val="000000"/>
          <w:sz w:val="22"/>
          <w:szCs w:val="22"/>
        </w:rPr>
        <w:t>20</w:t>
      </w:r>
      <w:r w:rsidR="004D09CE" w:rsidRPr="00A84E46">
        <w:rPr>
          <w:color w:val="000000"/>
          <w:sz w:val="22"/>
          <w:szCs w:val="22"/>
        </w:rPr>
        <w:t xml:space="preserve">, ore </w:t>
      </w:r>
      <w:r>
        <w:rPr>
          <w:color w:val="000000"/>
          <w:sz w:val="22"/>
          <w:szCs w:val="22"/>
        </w:rPr>
        <w:t>21</w:t>
      </w:r>
      <w:r w:rsidR="00D8498B">
        <w:rPr>
          <w:color w:val="000000"/>
          <w:sz w:val="22"/>
          <w:szCs w:val="22"/>
        </w:rPr>
        <w:t>.</w:t>
      </w:r>
      <w:r w:rsidR="004D09CE" w:rsidRPr="00A84E46">
        <w:rPr>
          <w:color w:val="000000"/>
          <w:sz w:val="22"/>
          <w:szCs w:val="22"/>
        </w:rPr>
        <w:t>00 –</w:t>
      </w:r>
      <w:r w:rsidR="00DF2744">
        <w:rPr>
          <w:color w:val="000000"/>
          <w:sz w:val="22"/>
          <w:szCs w:val="22"/>
        </w:rPr>
        <w:t xml:space="preserve"> </w:t>
      </w:r>
      <w:r w:rsidRPr="00A84E46">
        <w:rPr>
          <w:color w:val="000000"/>
          <w:sz w:val="22"/>
          <w:szCs w:val="22"/>
        </w:rPr>
        <w:t>Teatro San Giorgio – Udine</w:t>
      </w:r>
    </w:p>
    <w:p w14:paraId="46E5C55F" w14:textId="59616EFD" w:rsidR="004D09CE" w:rsidRPr="008646E3" w:rsidRDefault="00D5367E" w:rsidP="004D09CE">
      <w:pPr>
        <w:jc w:val="both"/>
        <w:rPr>
          <w:color w:val="2F5496" w:themeColor="accent5" w:themeShade="BF"/>
          <w:sz w:val="22"/>
          <w:szCs w:val="22"/>
        </w:rPr>
      </w:pPr>
      <w:r>
        <w:rPr>
          <w:color w:val="2F5496" w:themeColor="accent5" w:themeShade="BF"/>
          <w:sz w:val="22"/>
          <w:szCs w:val="22"/>
        </w:rPr>
        <w:t>ELECTRIC</w:t>
      </w:r>
    </w:p>
    <w:p w14:paraId="77D1A2DA" w14:textId="360FFEF8" w:rsidR="004D09CE" w:rsidRPr="008646E3" w:rsidRDefault="00F87BFD" w:rsidP="004D09CE">
      <w:pPr>
        <w:jc w:val="both"/>
        <w:rPr>
          <w:sz w:val="22"/>
          <w:szCs w:val="22"/>
        </w:rPr>
      </w:pPr>
      <w:r w:rsidRPr="008646E3">
        <w:rPr>
          <w:sz w:val="22"/>
          <w:szCs w:val="22"/>
        </w:rPr>
        <w:t>Sergio Sorrentino, chitarra elettrica</w:t>
      </w:r>
    </w:p>
    <w:p w14:paraId="40618121" w14:textId="0B9FD30C" w:rsidR="004D09CE" w:rsidRDefault="004D09CE" w:rsidP="004D09CE">
      <w:pPr>
        <w:jc w:val="both"/>
        <w:rPr>
          <w:color w:val="000000"/>
          <w:sz w:val="22"/>
          <w:szCs w:val="22"/>
        </w:rPr>
      </w:pPr>
    </w:p>
    <w:p w14:paraId="0D701D79" w14:textId="77777777" w:rsidR="008F1952" w:rsidRPr="00A84E46" w:rsidRDefault="008F1952" w:rsidP="004D09CE">
      <w:pPr>
        <w:jc w:val="both"/>
        <w:rPr>
          <w:color w:val="000000"/>
          <w:sz w:val="22"/>
          <w:szCs w:val="22"/>
        </w:rPr>
      </w:pPr>
    </w:p>
    <w:p w14:paraId="77A3933F" w14:textId="18024C7B" w:rsidR="004D09CE" w:rsidRPr="00A84E46" w:rsidRDefault="00F87BFD" w:rsidP="004D09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Sabato</w:t>
      </w:r>
      <w:r w:rsidR="004D09CE" w:rsidRPr="00A84E46">
        <w:rPr>
          <w:color w:val="000000"/>
          <w:sz w:val="22"/>
          <w:szCs w:val="22"/>
        </w:rPr>
        <w:t xml:space="preserve"> 1</w:t>
      </w:r>
      <w:r>
        <w:rPr>
          <w:color w:val="000000"/>
          <w:sz w:val="22"/>
          <w:szCs w:val="22"/>
        </w:rPr>
        <w:t>0</w:t>
      </w:r>
      <w:r w:rsidR="004D09CE" w:rsidRPr="00A84E46">
        <w:rPr>
          <w:color w:val="000000"/>
          <w:sz w:val="22"/>
          <w:szCs w:val="22"/>
        </w:rPr>
        <w:t xml:space="preserve"> ottobre 20</w:t>
      </w:r>
      <w:r>
        <w:rPr>
          <w:color w:val="000000"/>
          <w:sz w:val="22"/>
          <w:szCs w:val="22"/>
        </w:rPr>
        <w:t>20</w:t>
      </w:r>
      <w:r w:rsidR="004D09CE" w:rsidRPr="00A84E46">
        <w:rPr>
          <w:color w:val="000000"/>
          <w:sz w:val="22"/>
          <w:szCs w:val="22"/>
        </w:rPr>
        <w:t>, ore 21</w:t>
      </w:r>
      <w:r w:rsidR="00D8498B">
        <w:rPr>
          <w:color w:val="000000"/>
          <w:sz w:val="22"/>
          <w:szCs w:val="22"/>
        </w:rPr>
        <w:t>.</w:t>
      </w:r>
      <w:r w:rsidR="004D09CE" w:rsidRPr="00A84E46">
        <w:rPr>
          <w:color w:val="000000"/>
          <w:sz w:val="22"/>
          <w:szCs w:val="22"/>
        </w:rPr>
        <w:t>00 – Teatro San Giorgio – Udine</w:t>
      </w:r>
    </w:p>
    <w:p w14:paraId="5954C3EF" w14:textId="7350B6FD" w:rsidR="004D09CE" w:rsidRPr="008646E3" w:rsidRDefault="00F87BFD" w:rsidP="004D09CE">
      <w:pPr>
        <w:jc w:val="both"/>
        <w:rPr>
          <w:color w:val="2F5496" w:themeColor="accent5" w:themeShade="BF"/>
          <w:sz w:val="22"/>
          <w:szCs w:val="22"/>
        </w:rPr>
      </w:pPr>
      <w:r w:rsidRPr="008646E3">
        <w:rPr>
          <w:bCs/>
          <w:color w:val="2F5496" w:themeColor="accent5" w:themeShade="BF"/>
          <w:sz w:val="22"/>
          <w:szCs w:val="22"/>
        </w:rPr>
        <w:t>DIALOGHI E SUONI</w:t>
      </w:r>
    </w:p>
    <w:p w14:paraId="23ED7EF8" w14:textId="4334B7DB" w:rsidR="004D09CE" w:rsidRPr="008646E3" w:rsidRDefault="00F87BFD" w:rsidP="004D09CE">
      <w:pPr>
        <w:jc w:val="both"/>
        <w:rPr>
          <w:bCs/>
          <w:sz w:val="22"/>
          <w:szCs w:val="22"/>
        </w:rPr>
      </w:pPr>
      <w:r w:rsidRPr="008646E3">
        <w:rPr>
          <w:bCs/>
          <w:sz w:val="22"/>
          <w:szCs w:val="22"/>
        </w:rPr>
        <w:t xml:space="preserve">Incontro con Stefano </w:t>
      </w:r>
      <w:proofErr w:type="spellStart"/>
      <w:r w:rsidRPr="008646E3">
        <w:rPr>
          <w:bCs/>
          <w:sz w:val="22"/>
          <w:szCs w:val="22"/>
        </w:rPr>
        <w:t>Gervasoni</w:t>
      </w:r>
      <w:proofErr w:type="spellEnd"/>
      <w:r w:rsidRPr="008646E3">
        <w:rPr>
          <w:bCs/>
          <w:sz w:val="22"/>
          <w:szCs w:val="22"/>
        </w:rPr>
        <w:t xml:space="preserve"> e Michele </w:t>
      </w:r>
      <w:proofErr w:type="spellStart"/>
      <w:r w:rsidRPr="008646E3">
        <w:rPr>
          <w:bCs/>
          <w:sz w:val="22"/>
          <w:szCs w:val="22"/>
        </w:rPr>
        <w:t>Biasutti</w:t>
      </w:r>
      <w:proofErr w:type="spellEnd"/>
    </w:p>
    <w:p w14:paraId="587E1D68" w14:textId="49D7656F" w:rsidR="00F87BFD" w:rsidRPr="008646E3" w:rsidRDefault="00F87BFD" w:rsidP="004D09CE">
      <w:pPr>
        <w:jc w:val="both"/>
        <w:rPr>
          <w:bCs/>
          <w:sz w:val="22"/>
          <w:szCs w:val="22"/>
        </w:rPr>
      </w:pPr>
      <w:r w:rsidRPr="008646E3">
        <w:rPr>
          <w:bCs/>
          <w:sz w:val="22"/>
          <w:szCs w:val="22"/>
        </w:rPr>
        <w:t xml:space="preserve">Sophie </w:t>
      </w:r>
      <w:proofErr w:type="spellStart"/>
      <w:r w:rsidRPr="008646E3">
        <w:rPr>
          <w:bCs/>
          <w:sz w:val="22"/>
          <w:szCs w:val="22"/>
        </w:rPr>
        <w:t>Klussmann</w:t>
      </w:r>
      <w:proofErr w:type="spellEnd"/>
      <w:r w:rsidRPr="008646E3">
        <w:rPr>
          <w:bCs/>
          <w:sz w:val="22"/>
          <w:szCs w:val="22"/>
        </w:rPr>
        <w:t>, soprano</w:t>
      </w:r>
    </w:p>
    <w:p w14:paraId="675B1CE7" w14:textId="09A6831F" w:rsidR="00F87BFD" w:rsidRPr="008646E3" w:rsidRDefault="00F87BFD" w:rsidP="004D09CE">
      <w:pPr>
        <w:jc w:val="both"/>
        <w:rPr>
          <w:bCs/>
          <w:sz w:val="22"/>
          <w:szCs w:val="22"/>
        </w:rPr>
      </w:pPr>
      <w:r w:rsidRPr="008646E3">
        <w:rPr>
          <w:bCs/>
          <w:sz w:val="22"/>
          <w:szCs w:val="22"/>
        </w:rPr>
        <w:t>Aldo Orvieto, pianoforte</w:t>
      </w:r>
    </w:p>
    <w:p w14:paraId="5400ED30" w14:textId="4B9AC94B" w:rsidR="00F87BFD" w:rsidRDefault="00F87BFD" w:rsidP="004D09CE">
      <w:pPr>
        <w:jc w:val="both"/>
        <w:rPr>
          <w:bCs/>
          <w:sz w:val="22"/>
          <w:szCs w:val="22"/>
        </w:rPr>
      </w:pPr>
      <w:r w:rsidRPr="008646E3">
        <w:rPr>
          <w:bCs/>
          <w:sz w:val="22"/>
          <w:szCs w:val="22"/>
        </w:rPr>
        <w:t xml:space="preserve">Alvise </w:t>
      </w:r>
      <w:proofErr w:type="spellStart"/>
      <w:r w:rsidRPr="008646E3">
        <w:rPr>
          <w:bCs/>
          <w:sz w:val="22"/>
          <w:szCs w:val="22"/>
        </w:rPr>
        <w:t>Vidolin</w:t>
      </w:r>
      <w:proofErr w:type="spellEnd"/>
      <w:r w:rsidRPr="008646E3">
        <w:rPr>
          <w:bCs/>
          <w:sz w:val="22"/>
          <w:szCs w:val="22"/>
        </w:rPr>
        <w:t xml:space="preserve">, regia sonora e live </w:t>
      </w:r>
      <w:proofErr w:type="spellStart"/>
      <w:r w:rsidRPr="008646E3">
        <w:rPr>
          <w:bCs/>
          <w:sz w:val="22"/>
          <w:szCs w:val="22"/>
        </w:rPr>
        <w:t>electronics</w:t>
      </w:r>
      <w:proofErr w:type="spellEnd"/>
    </w:p>
    <w:p w14:paraId="0C293231" w14:textId="21276195" w:rsidR="0071742F" w:rsidRDefault="0071742F" w:rsidP="004D09CE">
      <w:pPr>
        <w:jc w:val="both"/>
        <w:rPr>
          <w:bCs/>
          <w:sz w:val="22"/>
          <w:szCs w:val="22"/>
        </w:rPr>
      </w:pPr>
    </w:p>
    <w:p w14:paraId="7ED75490" w14:textId="77777777" w:rsidR="008F1952" w:rsidRDefault="008F1952" w:rsidP="004D09CE">
      <w:pPr>
        <w:jc w:val="both"/>
        <w:rPr>
          <w:bCs/>
          <w:sz w:val="22"/>
          <w:szCs w:val="22"/>
        </w:rPr>
      </w:pPr>
    </w:p>
    <w:p w14:paraId="1A701D58" w14:textId="549A1997" w:rsidR="00AC765F" w:rsidRPr="00A84E46" w:rsidRDefault="00AC765F" w:rsidP="00AC765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Domenica 11</w:t>
      </w:r>
      <w:r w:rsidRPr="00A84E46">
        <w:rPr>
          <w:color w:val="000000"/>
          <w:sz w:val="22"/>
          <w:szCs w:val="22"/>
        </w:rPr>
        <w:t xml:space="preserve"> ottobre 20</w:t>
      </w:r>
      <w:r>
        <w:rPr>
          <w:color w:val="000000"/>
          <w:sz w:val="22"/>
          <w:szCs w:val="22"/>
        </w:rPr>
        <w:t>20</w:t>
      </w:r>
      <w:r w:rsidRPr="00A84E46">
        <w:rPr>
          <w:color w:val="000000"/>
          <w:sz w:val="22"/>
          <w:szCs w:val="22"/>
        </w:rPr>
        <w:t>, ore 18</w:t>
      </w:r>
      <w:r w:rsidR="00D8498B">
        <w:rPr>
          <w:color w:val="000000"/>
          <w:sz w:val="22"/>
          <w:szCs w:val="22"/>
        </w:rPr>
        <w:t>.</w:t>
      </w:r>
      <w:r w:rsidRPr="00A84E46">
        <w:rPr>
          <w:color w:val="000000"/>
          <w:sz w:val="22"/>
          <w:szCs w:val="22"/>
        </w:rPr>
        <w:t>00 – Teatro San Giorgio – Udine</w:t>
      </w:r>
    </w:p>
    <w:p w14:paraId="5867656C" w14:textId="5DB6FC50" w:rsidR="00AC765F" w:rsidRPr="00AC765F" w:rsidRDefault="00AC765F" w:rsidP="00AC765F">
      <w:pPr>
        <w:jc w:val="both"/>
        <w:rPr>
          <w:bCs/>
          <w:color w:val="2F5496" w:themeColor="accent5" w:themeShade="BF"/>
          <w:sz w:val="22"/>
          <w:szCs w:val="22"/>
        </w:rPr>
      </w:pPr>
      <w:r w:rsidRPr="00AC765F">
        <w:rPr>
          <w:bCs/>
          <w:color w:val="2F5496" w:themeColor="accent5" w:themeShade="BF"/>
          <w:sz w:val="22"/>
          <w:szCs w:val="22"/>
        </w:rPr>
        <w:t>L’ASCOLTO E LE ARTI NEL XX SECOLO</w:t>
      </w:r>
    </w:p>
    <w:p w14:paraId="58235660" w14:textId="77777777" w:rsidR="00AC765F" w:rsidRDefault="00AC765F" w:rsidP="00AC765F">
      <w:pPr>
        <w:jc w:val="both"/>
        <w:rPr>
          <w:bCs/>
          <w:color w:val="2F5496" w:themeColor="accent5" w:themeShade="BF"/>
          <w:sz w:val="22"/>
          <w:szCs w:val="22"/>
        </w:rPr>
      </w:pPr>
      <w:r w:rsidRPr="00D8498B">
        <w:rPr>
          <w:bCs/>
          <w:color w:val="2F5496" w:themeColor="accent5" w:themeShade="BF"/>
          <w:sz w:val="22"/>
          <w:szCs w:val="22"/>
          <w:lang w:val="de-DE"/>
        </w:rPr>
        <w:t xml:space="preserve">Das Hören und die Kunst im 20. </w:t>
      </w:r>
      <w:proofErr w:type="spellStart"/>
      <w:r w:rsidRPr="00AC765F">
        <w:rPr>
          <w:bCs/>
          <w:color w:val="2F5496" w:themeColor="accent5" w:themeShade="BF"/>
          <w:sz w:val="22"/>
          <w:szCs w:val="22"/>
        </w:rPr>
        <w:t>Jahrhundert</w:t>
      </w:r>
      <w:proofErr w:type="spellEnd"/>
    </w:p>
    <w:p w14:paraId="556E87B0" w14:textId="5764E020" w:rsidR="00AC765F" w:rsidRDefault="00AC765F" w:rsidP="00AC765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cura della prof. </w:t>
      </w:r>
      <w:proofErr w:type="spellStart"/>
      <w:r w:rsidRPr="008646E3">
        <w:rPr>
          <w:bCs/>
          <w:sz w:val="22"/>
          <w:szCs w:val="22"/>
        </w:rPr>
        <w:t>Susanne</w:t>
      </w:r>
      <w:proofErr w:type="spellEnd"/>
      <w:r w:rsidRPr="008646E3">
        <w:rPr>
          <w:bCs/>
          <w:sz w:val="22"/>
          <w:szCs w:val="22"/>
        </w:rPr>
        <w:t xml:space="preserve"> </w:t>
      </w:r>
      <w:proofErr w:type="spellStart"/>
      <w:r w:rsidRPr="008646E3">
        <w:rPr>
          <w:bCs/>
          <w:sz w:val="22"/>
          <w:szCs w:val="22"/>
        </w:rPr>
        <w:t>Kogler</w:t>
      </w:r>
      <w:proofErr w:type="spellEnd"/>
    </w:p>
    <w:p w14:paraId="31B4B886" w14:textId="77777777" w:rsidR="008F1952" w:rsidRDefault="008F1952" w:rsidP="0071742F">
      <w:pPr>
        <w:jc w:val="both"/>
        <w:rPr>
          <w:color w:val="000000"/>
          <w:sz w:val="22"/>
          <w:szCs w:val="22"/>
        </w:rPr>
      </w:pPr>
    </w:p>
    <w:p w14:paraId="2BFE63D9" w14:textId="4535B0CF" w:rsidR="0071742F" w:rsidRPr="00A84E46" w:rsidRDefault="0071742F" w:rsidP="0071742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Domenica</w:t>
      </w:r>
      <w:r w:rsidRPr="00A84E46">
        <w:rPr>
          <w:color w:val="000000"/>
          <w:sz w:val="22"/>
          <w:szCs w:val="22"/>
        </w:rPr>
        <w:t xml:space="preserve"> 1</w:t>
      </w:r>
      <w:r>
        <w:rPr>
          <w:color w:val="000000"/>
          <w:sz w:val="22"/>
          <w:szCs w:val="22"/>
        </w:rPr>
        <w:t>1</w:t>
      </w:r>
      <w:r w:rsidRPr="00A84E46">
        <w:rPr>
          <w:color w:val="000000"/>
          <w:sz w:val="22"/>
          <w:szCs w:val="22"/>
        </w:rPr>
        <w:t xml:space="preserve"> ottobre 20</w:t>
      </w:r>
      <w:r>
        <w:rPr>
          <w:color w:val="000000"/>
          <w:sz w:val="22"/>
          <w:szCs w:val="22"/>
        </w:rPr>
        <w:t>20</w:t>
      </w:r>
      <w:r w:rsidRPr="00A84E46">
        <w:rPr>
          <w:color w:val="000000"/>
          <w:sz w:val="22"/>
          <w:szCs w:val="22"/>
        </w:rPr>
        <w:t xml:space="preserve">, </w:t>
      </w:r>
      <w:r w:rsidR="00B43791">
        <w:rPr>
          <w:color w:val="000000"/>
          <w:sz w:val="22"/>
          <w:szCs w:val="22"/>
        </w:rPr>
        <w:t xml:space="preserve">dalle </w:t>
      </w:r>
      <w:r w:rsidRPr="00A84E46">
        <w:rPr>
          <w:color w:val="000000"/>
          <w:sz w:val="22"/>
          <w:szCs w:val="22"/>
        </w:rPr>
        <w:t>ore 2</w:t>
      </w:r>
      <w:r>
        <w:rPr>
          <w:color w:val="000000"/>
          <w:sz w:val="22"/>
          <w:szCs w:val="22"/>
        </w:rPr>
        <w:t>0</w:t>
      </w:r>
      <w:r w:rsidR="00D8498B">
        <w:rPr>
          <w:color w:val="000000"/>
          <w:sz w:val="22"/>
          <w:szCs w:val="22"/>
        </w:rPr>
        <w:t>.</w:t>
      </w:r>
      <w:r w:rsidRPr="00A84E46">
        <w:rPr>
          <w:color w:val="000000"/>
          <w:sz w:val="22"/>
          <w:szCs w:val="22"/>
        </w:rPr>
        <w:t>00 – Teatro San Giorgio – Udine</w:t>
      </w:r>
    </w:p>
    <w:p w14:paraId="59494483" w14:textId="7B29070B" w:rsidR="0071742F" w:rsidRPr="008646E3" w:rsidRDefault="0071742F" w:rsidP="0071742F">
      <w:pPr>
        <w:jc w:val="both"/>
        <w:rPr>
          <w:color w:val="2F5496" w:themeColor="accent5" w:themeShade="BF"/>
          <w:sz w:val="22"/>
          <w:szCs w:val="22"/>
        </w:rPr>
      </w:pPr>
      <w:r>
        <w:rPr>
          <w:color w:val="2F5496" w:themeColor="accent5" w:themeShade="BF"/>
          <w:sz w:val="22"/>
          <w:szCs w:val="22"/>
        </w:rPr>
        <w:t>SONUS</w:t>
      </w:r>
    </w:p>
    <w:p w14:paraId="224F632C" w14:textId="13A1537B" w:rsidR="006A2851" w:rsidRDefault="00295C88" w:rsidP="0071742F">
      <w:pPr>
        <w:jc w:val="both"/>
        <w:rPr>
          <w:sz w:val="22"/>
          <w:szCs w:val="22"/>
        </w:rPr>
      </w:pPr>
      <w:r>
        <w:rPr>
          <w:sz w:val="22"/>
          <w:szCs w:val="22"/>
        </w:rPr>
        <w:t>A cura del gruppo</w:t>
      </w:r>
      <w:r w:rsidR="006A2851">
        <w:rPr>
          <w:sz w:val="22"/>
          <w:szCs w:val="22"/>
        </w:rPr>
        <w:t xml:space="preserve"> </w:t>
      </w:r>
      <w:r>
        <w:rPr>
          <w:sz w:val="22"/>
          <w:szCs w:val="22"/>
        </w:rPr>
        <w:t>di ricerca musicale “</w:t>
      </w:r>
      <w:r w:rsidR="00D5721E" w:rsidRPr="00295C88">
        <w:rPr>
          <w:color w:val="000000" w:themeColor="text1"/>
          <w:sz w:val="22"/>
          <w:szCs w:val="22"/>
        </w:rPr>
        <w:t xml:space="preserve">Suono – </w:t>
      </w:r>
      <w:r w:rsidR="008F1952">
        <w:rPr>
          <w:color w:val="000000" w:themeColor="text1"/>
          <w:sz w:val="22"/>
          <w:szCs w:val="22"/>
        </w:rPr>
        <w:t>Spazio</w:t>
      </w:r>
      <w:r>
        <w:rPr>
          <w:color w:val="000000" w:themeColor="text1"/>
          <w:sz w:val="22"/>
          <w:szCs w:val="22"/>
        </w:rPr>
        <w:t>”</w:t>
      </w:r>
    </w:p>
    <w:p w14:paraId="51F32459" w14:textId="77777777" w:rsidR="00D5721E" w:rsidRDefault="0071742F" w:rsidP="00717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Installazione sonora quadrifonica </w:t>
      </w:r>
    </w:p>
    <w:p w14:paraId="51C7BC3B" w14:textId="2F0C45A4" w:rsidR="008F1952" w:rsidRDefault="008F1952" w:rsidP="008F1952">
      <w:pPr>
        <w:jc w:val="both"/>
        <w:rPr>
          <w:bCs/>
          <w:color w:val="2F5496" w:themeColor="accent5" w:themeShade="BF"/>
          <w:sz w:val="22"/>
          <w:szCs w:val="22"/>
        </w:rPr>
      </w:pPr>
      <w:r w:rsidRPr="00AC765F">
        <w:rPr>
          <w:bCs/>
          <w:color w:val="2F5496" w:themeColor="accent5" w:themeShade="BF"/>
          <w:sz w:val="22"/>
          <w:szCs w:val="22"/>
        </w:rPr>
        <w:t>O</w:t>
      </w:r>
      <w:r>
        <w:rPr>
          <w:bCs/>
          <w:color w:val="2F5496" w:themeColor="accent5" w:themeShade="BF"/>
          <w:sz w:val="22"/>
          <w:szCs w:val="22"/>
        </w:rPr>
        <w:t>MAGGIO A UNA VISIONE</w:t>
      </w:r>
    </w:p>
    <w:p w14:paraId="2D377392" w14:textId="77777777" w:rsidR="00175AFB" w:rsidRPr="00175AFB" w:rsidRDefault="00175AFB" w:rsidP="00175AFB">
      <w:pPr>
        <w:rPr>
          <w:sz w:val="22"/>
          <w:szCs w:val="22"/>
        </w:rPr>
      </w:pPr>
      <w:r w:rsidRPr="00175AFB">
        <w:rPr>
          <w:color w:val="000000"/>
          <w:sz w:val="22"/>
          <w:szCs w:val="22"/>
        </w:rPr>
        <w:t xml:space="preserve">Primi Voli / </w:t>
      </w:r>
      <w:proofErr w:type="spellStart"/>
      <w:r w:rsidRPr="00175AFB">
        <w:rPr>
          <w:color w:val="000000"/>
          <w:sz w:val="22"/>
          <w:szCs w:val="22"/>
        </w:rPr>
        <w:t>Prvi</w:t>
      </w:r>
      <w:proofErr w:type="spellEnd"/>
      <w:r w:rsidRPr="00175AFB">
        <w:rPr>
          <w:color w:val="000000"/>
          <w:sz w:val="22"/>
          <w:szCs w:val="22"/>
        </w:rPr>
        <w:t xml:space="preserve"> </w:t>
      </w:r>
      <w:proofErr w:type="spellStart"/>
      <w:r w:rsidRPr="00175AFB">
        <w:rPr>
          <w:color w:val="000000"/>
          <w:sz w:val="22"/>
          <w:szCs w:val="22"/>
        </w:rPr>
        <w:t>Poleti</w:t>
      </w:r>
      <w:proofErr w:type="spellEnd"/>
      <w:r w:rsidRPr="00175AFB">
        <w:rPr>
          <w:color w:val="000000"/>
          <w:sz w:val="22"/>
          <w:szCs w:val="22"/>
        </w:rPr>
        <w:t xml:space="preserve"> / First </w:t>
      </w:r>
      <w:proofErr w:type="spellStart"/>
      <w:r w:rsidRPr="00175AFB">
        <w:rPr>
          <w:color w:val="000000"/>
          <w:sz w:val="22"/>
          <w:szCs w:val="22"/>
        </w:rPr>
        <w:t>Crossings</w:t>
      </w:r>
      <w:proofErr w:type="spellEnd"/>
    </w:p>
    <w:p w14:paraId="768D158C" w14:textId="77777777" w:rsidR="008F1952" w:rsidRDefault="008F1952" w:rsidP="008F195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cura di </w:t>
      </w:r>
      <w:proofErr w:type="spellStart"/>
      <w:r>
        <w:rPr>
          <w:color w:val="000000"/>
          <w:sz w:val="22"/>
          <w:szCs w:val="22"/>
        </w:rPr>
        <w:t>Kinoatelje</w:t>
      </w:r>
      <w:proofErr w:type="spellEnd"/>
    </w:p>
    <w:p w14:paraId="72F590FA" w14:textId="1D808E34" w:rsidR="008F1952" w:rsidRDefault="008F1952" w:rsidP="004D09CE">
      <w:pPr>
        <w:jc w:val="both"/>
        <w:rPr>
          <w:bCs/>
          <w:sz w:val="22"/>
          <w:szCs w:val="22"/>
        </w:rPr>
      </w:pPr>
    </w:p>
    <w:p w14:paraId="67DC1B8F" w14:textId="77777777" w:rsidR="008F1952" w:rsidRDefault="008F1952" w:rsidP="004D09CE">
      <w:pPr>
        <w:jc w:val="both"/>
        <w:rPr>
          <w:bCs/>
          <w:sz w:val="22"/>
          <w:szCs w:val="22"/>
        </w:rPr>
      </w:pPr>
    </w:p>
    <w:p w14:paraId="0590B3E7" w14:textId="2A4C1FD0" w:rsidR="008646E3" w:rsidRPr="00A84E46" w:rsidRDefault="0071742F" w:rsidP="008646E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Martedì</w:t>
      </w:r>
      <w:r w:rsidR="008646E3" w:rsidRPr="00A84E46">
        <w:rPr>
          <w:color w:val="000000"/>
          <w:sz w:val="22"/>
          <w:szCs w:val="22"/>
        </w:rPr>
        <w:t xml:space="preserve"> 1</w:t>
      </w:r>
      <w:r w:rsidR="00D15E72">
        <w:rPr>
          <w:color w:val="000000"/>
          <w:sz w:val="22"/>
          <w:szCs w:val="22"/>
        </w:rPr>
        <w:t>3</w:t>
      </w:r>
      <w:r w:rsidR="008646E3" w:rsidRPr="00A84E46">
        <w:rPr>
          <w:color w:val="000000"/>
          <w:sz w:val="22"/>
          <w:szCs w:val="22"/>
        </w:rPr>
        <w:t xml:space="preserve"> ottobre 20</w:t>
      </w:r>
      <w:r w:rsidR="008646E3">
        <w:rPr>
          <w:color w:val="000000"/>
          <w:sz w:val="22"/>
          <w:szCs w:val="22"/>
        </w:rPr>
        <w:t>20</w:t>
      </w:r>
      <w:r w:rsidR="008646E3" w:rsidRPr="00A84E46">
        <w:rPr>
          <w:color w:val="000000"/>
          <w:sz w:val="22"/>
          <w:szCs w:val="22"/>
        </w:rPr>
        <w:t xml:space="preserve">, </w:t>
      </w:r>
      <w:r w:rsidR="001B3EB4">
        <w:rPr>
          <w:color w:val="000000"/>
          <w:sz w:val="22"/>
          <w:szCs w:val="22"/>
        </w:rPr>
        <w:t xml:space="preserve">dalle </w:t>
      </w:r>
      <w:r w:rsidR="008646E3" w:rsidRPr="00A84E46">
        <w:rPr>
          <w:color w:val="000000"/>
          <w:sz w:val="22"/>
          <w:szCs w:val="22"/>
        </w:rPr>
        <w:t>ore 2</w:t>
      </w:r>
      <w:r w:rsidR="008646E3">
        <w:rPr>
          <w:color w:val="000000"/>
          <w:sz w:val="22"/>
          <w:szCs w:val="22"/>
        </w:rPr>
        <w:t>1</w:t>
      </w:r>
      <w:r w:rsidR="00D8498B">
        <w:rPr>
          <w:color w:val="000000"/>
          <w:sz w:val="22"/>
          <w:szCs w:val="22"/>
        </w:rPr>
        <w:t>.</w:t>
      </w:r>
      <w:r w:rsidR="008646E3" w:rsidRPr="00A84E46">
        <w:rPr>
          <w:color w:val="000000"/>
          <w:sz w:val="22"/>
          <w:szCs w:val="22"/>
        </w:rPr>
        <w:t xml:space="preserve">00 – </w:t>
      </w:r>
      <w:r w:rsidR="001B3EB4">
        <w:rPr>
          <w:color w:val="000000"/>
          <w:sz w:val="22"/>
          <w:szCs w:val="22"/>
        </w:rPr>
        <w:t>Streaming su www.taukay.it</w:t>
      </w:r>
    </w:p>
    <w:p w14:paraId="1B525E77" w14:textId="6C72B29E" w:rsidR="008646E3" w:rsidRPr="008646E3" w:rsidRDefault="008646E3" w:rsidP="008646E3">
      <w:pPr>
        <w:jc w:val="both"/>
        <w:rPr>
          <w:color w:val="2F5496" w:themeColor="accent5" w:themeShade="BF"/>
          <w:sz w:val="22"/>
          <w:szCs w:val="22"/>
        </w:rPr>
      </w:pPr>
      <w:r>
        <w:rPr>
          <w:color w:val="2F5496" w:themeColor="accent5" w:themeShade="BF"/>
          <w:sz w:val="22"/>
          <w:szCs w:val="22"/>
        </w:rPr>
        <w:t>ACUSMATICA</w:t>
      </w:r>
    </w:p>
    <w:p w14:paraId="65610651" w14:textId="6A3206E4" w:rsidR="008646E3" w:rsidRDefault="008646E3" w:rsidP="008646E3">
      <w:pPr>
        <w:jc w:val="both"/>
        <w:rPr>
          <w:sz w:val="22"/>
          <w:szCs w:val="22"/>
        </w:rPr>
      </w:pPr>
      <w:r>
        <w:rPr>
          <w:sz w:val="22"/>
          <w:szCs w:val="22"/>
        </w:rPr>
        <w:t>Performance di opere elettroacustiche</w:t>
      </w:r>
    </w:p>
    <w:p w14:paraId="563C3DFF" w14:textId="07176050" w:rsidR="008646E3" w:rsidRPr="008646E3" w:rsidRDefault="00B16C76" w:rsidP="008646E3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8646E3">
        <w:rPr>
          <w:sz w:val="22"/>
          <w:szCs w:val="22"/>
        </w:rPr>
        <w:t xml:space="preserve"> cura di Vittorio Vella</w:t>
      </w:r>
    </w:p>
    <w:p w14:paraId="6599AAF0" w14:textId="25D40470" w:rsidR="004D09CE" w:rsidRDefault="004D09CE" w:rsidP="004D09CE">
      <w:pPr>
        <w:jc w:val="both"/>
        <w:rPr>
          <w:bCs/>
          <w:color w:val="ED3940"/>
          <w:sz w:val="22"/>
          <w:szCs w:val="22"/>
        </w:rPr>
      </w:pPr>
    </w:p>
    <w:p w14:paraId="51BAF45C" w14:textId="77777777" w:rsidR="008F1952" w:rsidRPr="00A84E46" w:rsidRDefault="008F1952" w:rsidP="004D09CE">
      <w:pPr>
        <w:jc w:val="both"/>
        <w:rPr>
          <w:bCs/>
          <w:color w:val="ED3940"/>
          <w:sz w:val="22"/>
          <w:szCs w:val="22"/>
        </w:rPr>
      </w:pPr>
    </w:p>
    <w:p w14:paraId="533F963F" w14:textId="0882F701" w:rsidR="004D09CE" w:rsidRPr="00A84E46" w:rsidRDefault="008646E3" w:rsidP="004D09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Sabato</w:t>
      </w:r>
      <w:r w:rsidR="004D09CE" w:rsidRPr="00A84E46">
        <w:rPr>
          <w:color w:val="000000"/>
          <w:sz w:val="22"/>
          <w:szCs w:val="22"/>
        </w:rPr>
        <w:t xml:space="preserve"> 1</w:t>
      </w:r>
      <w:r>
        <w:rPr>
          <w:color w:val="000000"/>
          <w:sz w:val="22"/>
          <w:szCs w:val="22"/>
        </w:rPr>
        <w:t>7</w:t>
      </w:r>
      <w:r w:rsidR="004D09CE" w:rsidRPr="00A84E46">
        <w:rPr>
          <w:color w:val="000000"/>
          <w:sz w:val="22"/>
          <w:szCs w:val="22"/>
        </w:rPr>
        <w:t xml:space="preserve"> ottobre 20</w:t>
      </w:r>
      <w:r>
        <w:rPr>
          <w:color w:val="000000"/>
          <w:sz w:val="22"/>
          <w:szCs w:val="22"/>
        </w:rPr>
        <w:t>20</w:t>
      </w:r>
      <w:r w:rsidR="004D09CE" w:rsidRPr="00A84E46">
        <w:rPr>
          <w:color w:val="000000"/>
          <w:sz w:val="22"/>
          <w:szCs w:val="22"/>
        </w:rPr>
        <w:t xml:space="preserve">, ore </w:t>
      </w:r>
      <w:r w:rsidR="00945B58" w:rsidRPr="00A84E46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1</w:t>
      </w:r>
      <w:r w:rsidR="00D8498B">
        <w:rPr>
          <w:color w:val="000000"/>
          <w:sz w:val="22"/>
          <w:szCs w:val="22"/>
        </w:rPr>
        <w:t>.</w:t>
      </w:r>
      <w:r w:rsidR="004D09CE" w:rsidRPr="00A84E46">
        <w:rPr>
          <w:color w:val="000000"/>
          <w:sz w:val="22"/>
          <w:szCs w:val="22"/>
        </w:rPr>
        <w:t>00 – Teatro San Giorgio – Udine</w:t>
      </w:r>
    </w:p>
    <w:p w14:paraId="72492269" w14:textId="50578CF5" w:rsidR="001A5575" w:rsidRPr="008646E3" w:rsidRDefault="008646E3" w:rsidP="004D09CE">
      <w:pPr>
        <w:jc w:val="both"/>
        <w:rPr>
          <w:color w:val="2F5496" w:themeColor="accent5" w:themeShade="BF"/>
          <w:sz w:val="22"/>
          <w:szCs w:val="22"/>
        </w:rPr>
      </w:pPr>
      <w:r w:rsidRPr="008646E3">
        <w:rPr>
          <w:color w:val="2F5496" w:themeColor="accent5" w:themeShade="BF"/>
          <w:sz w:val="22"/>
          <w:szCs w:val="22"/>
        </w:rPr>
        <w:t>MIKROKOSMOS</w:t>
      </w:r>
    </w:p>
    <w:p w14:paraId="7DD22709" w14:textId="77777777" w:rsidR="008646E3" w:rsidRPr="008646E3" w:rsidRDefault="008646E3" w:rsidP="008646E3">
      <w:pPr>
        <w:jc w:val="both"/>
        <w:rPr>
          <w:sz w:val="22"/>
          <w:szCs w:val="22"/>
        </w:rPr>
      </w:pPr>
      <w:r w:rsidRPr="008646E3">
        <w:rPr>
          <w:sz w:val="22"/>
          <w:szCs w:val="22"/>
        </w:rPr>
        <w:t xml:space="preserve">Esecuzione delle opere vincitrici della tredicesima edizione </w:t>
      </w:r>
    </w:p>
    <w:p w14:paraId="7D57F1AA" w14:textId="58F45EA8" w:rsidR="004D09CE" w:rsidRPr="008646E3" w:rsidRDefault="008646E3" w:rsidP="008646E3">
      <w:pPr>
        <w:jc w:val="both"/>
        <w:rPr>
          <w:sz w:val="22"/>
          <w:szCs w:val="22"/>
        </w:rPr>
      </w:pPr>
      <w:r w:rsidRPr="008646E3">
        <w:rPr>
          <w:sz w:val="22"/>
          <w:szCs w:val="22"/>
        </w:rPr>
        <w:t>del concorso internazionale di composizione “Città di Udine”</w:t>
      </w:r>
    </w:p>
    <w:p w14:paraId="575F6C22" w14:textId="0C3D45B1" w:rsidR="008646E3" w:rsidRDefault="008646E3" w:rsidP="008646E3">
      <w:pPr>
        <w:jc w:val="both"/>
        <w:rPr>
          <w:color w:val="ED3940"/>
          <w:sz w:val="22"/>
          <w:szCs w:val="22"/>
        </w:rPr>
      </w:pPr>
    </w:p>
    <w:p w14:paraId="25A749BB" w14:textId="77777777" w:rsidR="008F1952" w:rsidRPr="008646E3" w:rsidRDefault="008F1952" w:rsidP="008646E3">
      <w:pPr>
        <w:jc w:val="both"/>
        <w:rPr>
          <w:color w:val="ED3940"/>
          <w:sz w:val="22"/>
          <w:szCs w:val="22"/>
        </w:rPr>
      </w:pPr>
    </w:p>
    <w:p w14:paraId="31DF0B75" w14:textId="7FF1E5A0" w:rsidR="004D09CE" w:rsidRPr="00A84E46" w:rsidRDefault="008646E3" w:rsidP="004D09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Domenica</w:t>
      </w:r>
      <w:r w:rsidR="002A2891" w:rsidRPr="00A84E46">
        <w:rPr>
          <w:color w:val="000000"/>
          <w:sz w:val="22"/>
          <w:szCs w:val="22"/>
        </w:rPr>
        <w:t xml:space="preserve"> 1</w:t>
      </w:r>
      <w:r>
        <w:rPr>
          <w:color w:val="000000"/>
          <w:sz w:val="22"/>
          <w:szCs w:val="22"/>
        </w:rPr>
        <w:t>8</w:t>
      </w:r>
      <w:r w:rsidR="002A2891" w:rsidRPr="00A84E46">
        <w:rPr>
          <w:color w:val="000000"/>
          <w:sz w:val="22"/>
          <w:szCs w:val="22"/>
        </w:rPr>
        <w:t xml:space="preserve"> ottobre 20</w:t>
      </w:r>
      <w:r>
        <w:rPr>
          <w:color w:val="000000"/>
          <w:sz w:val="22"/>
          <w:szCs w:val="22"/>
        </w:rPr>
        <w:t>20</w:t>
      </w:r>
      <w:r w:rsidR="002A2891" w:rsidRPr="00A84E46">
        <w:rPr>
          <w:color w:val="000000"/>
          <w:sz w:val="22"/>
          <w:szCs w:val="22"/>
        </w:rPr>
        <w:t>, ore 21</w:t>
      </w:r>
      <w:r w:rsidR="00D8498B">
        <w:rPr>
          <w:color w:val="000000"/>
          <w:sz w:val="22"/>
          <w:szCs w:val="22"/>
        </w:rPr>
        <w:t>.</w:t>
      </w:r>
      <w:r w:rsidR="00962C15">
        <w:rPr>
          <w:color w:val="000000"/>
          <w:sz w:val="22"/>
          <w:szCs w:val="22"/>
        </w:rPr>
        <w:t>0</w:t>
      </w:r>
      <w:r w:rsidR="004D09CE" w:rsidRPr="00A84E46">
        <w:rPr>
          <w:color w:val="000000"/>
          <w:sz w:val="22"/>
          <w:szCs w:val="22"/>
        </w:rPr>
        <w:t>0 – Teatro San Giorgio – Udine</w:t>
      </w:r>
    </w:p>
    <w:p w14:paraId="54C7555A" w14:textId="5999A3D7" w:rsidR="004D09CE" w:rsidRPr="008646E3" w:rsidRDefault="00AC765F" w:rsidP="004D09CE">
      <w:pPr>
        <w:jc w:val="both"/>
        <w:rPr>
          <w:color w:val="2F5496" w:themeColor="accent5" w:themeShade="BF"/>
          <w:sz w:val="22"/>
          <w:szCs w:val="22"/>
        </w:rPr>
      </w:pPr>
      <w:r>
        <w:rPr>
          <w:color w:val="2F5496" w:themeColor="accent5" w:themeShade="BF"/>
          <w:sz w:val="22"/>
          <w:szCs w:val="22"/>
        </w:rPr>
        <w:t>CANTICO ETERNO</w:t>
      </w:r>
    </w:p>
    <w:p w14:paraId="7E225354" w14:textId="48D21030" w:rsidR="004D09CE" w:rsidRPr="008646E3" w:rsidRDefault="008646E3" w:rsidP="004D09CE">
      <w:pPr>
        <w:jc w:val="both"/>
        <w:rPr>
          <w:sz w:val="22"/>
          <w:szCs w:val="22"/>
        </w:rPr>
      </w:pPr>
      <w:r w:rsidRPr="008646E3">
        <w:rPr>
          <w:sz w:val="22"/>
          <w:szCs w:val="22"/>
        </w:rPr>
        <w:t>Simone Beneventi, percussioni</w:t>
      </w:r>
    </w:p>
    <w:p w14:paraId="05E3C477" w14:textId="1DC447C7" w:rsidR="004D09CE" w:rsidRDefault="004D09CE" w:rsidP="004D09CE">
      <w:pPr>
        <w:jc w:val="both"/>
        <w:rPr>
          <w:color w:val="ED3940"/>
          <w:sz w:val="22"/>
          <w:szCs w:val="22"/>
        </w:rPr>
      </w:pPr>
    </w:p>
    <w:p w14:paraId="0E0263A7" w14:textId="77777777" w:rsidR="008F1952" w:rsidRPr="00A84E46" w:rsidRDefault="008F1952" w:rsidP="004D09CE">
      <w:pPr>
        <w:jc w:val="both"/>
        <w:rPr>
          <w:color w:val="ED3940"/>
          <w:sz w:val="22"/>
          <w:szCs w:val="22"/>
        </w:rPr>
      </w:pPr>
    </w:p>
    <w:p w14:paraId="0DF4C1F4" w14:textId="5BE6D893" w:rsidR="004D09CE" w:rsidRPr="00A84E46" w:rsidRDefault="008646E3" w:rsidP="004D09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Sabato</w:t>
      </w:r>
      <w:r w:rsidR="004D09CE" w:rsidRPr="00A84E46">
        <w:rPr>
          <w:color w:val="000000"/>
          <w:sz w:val="22"/>
          <w:szCs w:val="22"/>
        </w:rPr>
        <w:t xml:space="preserve"> 2</w:t>
      </w:r>
      <w:r>
        <w:rPr>
          <w:color w:val="000000"/>
          <w:sz w:val="22"/>
          <w:szCs w:val="22"/>
        </w:rPr>
        <w:t>4</w:t>
      </w:r>
      <w:r w:rsidR="004D09CE" w:rsidRPr="00A84E46">
        <w:rPr>
          <w:color w:val="000000"/>
          <w:sz w:val="22"/>
          <w:szCs w:val="22"/>
        </w:rPr>
        <w:t xml:space="preserve"> ottobre 20</w:t>
      </w:r>
      <w:r>
        <w:rPr>
          <w:color w:val="000000"/>
          <w:sz w:val="22"/>
          <w:szCs w:val="22"/>
        </w:rPr>
        <w:t>20</w:t>
      </w:r>
      <w:r w:rsidR="004D09CE" w:rsidRPr="00A84E46">
        <w:rPr>
          <w:color w:val="000000"/>
          <w:sz w:val="22"/>
          <w:szCs w:val="22"/>
        </w:rPr>
        <w:t>, ore 21</w:t>
      </w:r>
      <w:r w:rsidR="00D8498B">
        <w:rPr>
          <w:color w:val="000000"/>
          <w:sz w:val="22"/>
          <w:szCs w:val="22"/>
        </w:rPr>
        <w:t>.</w:t>
      </w:r>
      <w:r w:rsidR="004D09CE" w:rsidRPr="00A84E46">
        <w:rPr>
          <w:color w:val="000000"/>
          <w:sz w:val="22"/>
          <w:szCs w:val="22"/>
        </w:rPr>
        <w:t xml:space="preserve">00 – </w:t>
      </w:r>
      <w:r>
        <w:rPr>
          <w:color w:val="000000"/>
          <w:sz w:val="22"/>
          <w:szCs w:val="22"/>
        </w:rPr>
        <w:t>Palazzo Pico</w:t>
      </w:r>
      <w:r w:rsidR="004D09CE" w:rsidRPr="00A84E46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Fagagna</w:t>
      </w:r>
    </w:p>
    <w:p w14:paraId="01C17461" w14:textId="1BB8A9A5" w:rsidR="004D09CE" w:rsidRPr="008646E3" w:rsidRDefault="008646E3" w:rsidP="004D09CE">
      <w:pPr>
        <w:jc w:val="both"/>
        <w:rPr>
          <w:bCs/>
          <w:color w:val="2F5496" w:themeColor="accent5" w:themeShade="BF"/>
          <w:sz w:val="22"/>
          <w:szCs w:val="22"/>
        </w:rPr>
      </w:pPr>
      <w:r w:rsidRPr="008646E3">
        <w:rPr>
          <w:bCs/>
          <w:color w:val="2F5496" w:themeColor="accent5" w:themeShade="BF"/>
          <w:sz w:val="22"/>
          <w:szCs w:val="22"/>
        </w:rPr>
        <w:t>SOLO</w:t>
      </w:r>
    </w:p>
    <w:p w14:paraId="759A4C55" w14:textId="7B452228" w:rsidR="004D09CE" w:rsidRPr="008646E3" w:rsidRDefault="008646E3" w:rsidP="004D09CE">
      <w:pPr>
        <w:jc w:val="both"/>
        <w:rPr>
          <w:bCs/>
          <w:sz w:val="22"/>
          <w:szCs w:val="22"/>
        </w:rPr>
      </w:pPr>
      <w:r w:rsidRPr="008646E3">
        <w:rPr>
          <w:bCs/>
          <w:sz w:val="22"/>
          <w:szCs w:val="22"/>
        </w:rPr>
        <w:t>Roberto Dani, percussioni</w:t>
      </w:r>
    </w:p>
    <w:p w14:paraId="60CE5BFC" w14:textId="67ABBF7E" w:rsidR="00D943ED" w:rsidRPr="00A84E46" w:rsidRDefault="00D943ED" w:rsidP="002C05A7">
      <w:pPr>
        <w:jc w:val="both"/>
        <w:rPr>
          <w:color w:val="ED3940"/>
          <w:sz w:val="22"/>
          <w:szCs w:val="22"/>
        </w:rPr>
      </w:pPr>
    </w:p>
    <w:p w14:paraId="42DE22A9" w14:textId="7E3B057D" w:rsidR="00D943ED" w:rsidRPr="00A84E46" w:rsidRDefault="005742FD" w:rsidP="002C05A7">
      <w:pPr>
        <w:jc w:val="both"/>
        <w:rPr>
          <w:color w:val="ED3940"/>
          <w:sz w:val="22"/>
          <w:szCs w:val="22"/>
        </w:rPr>
      </w:pPr>
      <w:r w:rsidRPr="00A84E46">
        <w:rPr>
          <w:color w:val="ED3940"/>
          <w:sz w:val="22"/>
          <w:szCs w:val="22"/>
        </w:rPr>
        <w:t>______________________________________________________________________________________</w:t>
      </w:r>
    </w:p>
    <w:p w14:paraId="017CD49D" w14:textId="3FCB38CD" w:rsidR="00D943ED" w:rsidRPr="00A84E46" w:rsidRDefault="00D943ED" w:rsidP="00D943ED">
      <w:pPr>
        <w:ind w:left="5954"/>
        <w:jc w:val="both"/>
        <w:rPr>
          <w:b/>
          <w:color w:val="000000"/>
          <w:sz w:val="22"/>
          <w:szCs w:val="22"/>
        </w:rPr>
      </w:pPr>
      <w:r w:rsidRPr="00A84E46">
        <w:rPr>
          <w:b/>
          <w:color w:val="000000"/>
          <w:sz w:val="22"/>
          <w:szCs w:val="22"/>
        </w:rPr>
        <w:t>INFORMAZIONI PER LA STAMPA:</w:t>
      </w:r>
    </w:p>
    <w:p w14:paraId="26665B59" w14:textId="59745D84" w:rsidR="00D943ED" w:rsidRPr="00A84E46" w:rsidRDefault="00D943ED" w:rsidP="00D943ED">
      <w:pPr>
        <w:ind w:left="5954"/>
        <w:jc w:val="both"/>
        <w:rPr>
          <w:sz w:val="22"/>
          <w:szCs w:val="22"/>
        </w:rPr>
      </w:pPr>
      <w:r w:rsidRPr="00A84E46">
        <w:rPr>
          <w:sz w:val="22"/>
          <w:szCs w:val="22"/>
        </w:rPr>
        <w:t xml:space="preserve">Adriana </w:t>
      </w:r>
      <w:proofErr w:type="spellStart"/>
      <w:r w:rsidRPr="00A84E46">
        <w:rPr>
          <w:sz w:val="22"/>
          <w:szCs w:val="22"/>
        </w:rPr>
        <w:t>Cruciatti</w:t>
      </w:r>
      <w:proofErr w:type="spellEnd"/>
      <w:r w:rsidRPr="00A84E46">
        <w:rPr>
          <w:sz w:val="22"/>
          <w:szCs w:val="22"/>
        </w:rPr>
        <w:t xml:space="preserve"> – CALT</w:t>
      </w:r>
    </w:p>
    <w:p w14:paraId="6034702F" w14:textId="1B4C3A86" w:rsidR="00D943ED" w:rsidRPr="00A84E46" w:rsidRDefault="009D5D79" w:rsidP="00D943ED">
      <w:pPr>
        <w:ind w:left="5954"/>
        <w:jc w:val="both"/>
        <w:rPr>
          <w:sz w:val="22"/>
          <w:szCs w:val="22"/>
        </w:rPr>
      </w:pPr>
      <w:hyperlink r:id="rId7" w:history="1">
        <w:r w:rsidR="00E3185D" w:rsidRPr="00A84E46">
          <w:rPr>
            <w:rStyle w:val="Collegamentoipertestuale"/>
            <w:color w:val="auto"/>
            <w:sz w:val="22"/>
            <w:szCs w:val="22"/>
          </w:rPr>
          <w:t>acruciatti@caltpr.it</w:t>
        </w:r>
      </w:hyperlink>
    </w:p>
    <w:p w14:paraId="296968AA" w14:textId="7E1DD4A9" w:rsidR="00D943ED" w:rsidRPr="00A84E46" w:rsidRDefault="00D943ED" w:rsidP="00D943ED">
      <w:pPr>
        <w:ind w:left="5954"/>
        <w:jc w:val="both"/>
        <w:rPr>
          <w:sz w:val="22"/>
          <w:szCs w:val="22"/>
        </w:rPr>
      </w:pPr>
      <w:r w:rsidRPr="00A84E46">
        <w:rPr>
          <w:sz w:val="22"/>
          <w:szCs w:val="22"/>
        </w:rPr>
        <w:t>Tel. 335 6853775</w:t>
      </w:r>
    </w:p>
    <w:sectPr w:rsidR="00D943ED" w:rsidRPr="00A84E46" w:rsidSect="0096390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063ED"/>
    <w:multiLevelType w:val="hybridMultilevel"/>
    <w:tmpl w:val="8C0C3062"/>
    <w:lvl w:ilvl="0" w:tplc="966AEED2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FD"/>
    <w:rsid w:val="000049E0"/>
    <w:rsid w:val="0001095B"/>
    <w:rsid w:val="000211C7"/>
    <w:rsid w:val="000256BE"/>
    <w:rsid w:val="00027AEA"/>
    <w:rsid w:val="000B711F"/>
    <w:rsid w:val="000C7E70"/>
    <w:rsid w:val="000E4CFD"/>
    <w:rsid w:val="000F7CB3"/>
    <w:rsid w:val="00101020"/>
    <w:rsid w:val="00115C90"/>
    <w:rsid w:val="00152196"/>
    <w:rsid w:val="00160CEA"/>
    <w:rsid w:val="00175AFB"/>
    <w:rsid w:val="00180F1E"/>
    <w:rsid w:val="00184206"/>
    <w:rsid w:val="00190E28"/>
    <w:rsid w:val="001A017D"/>
    <w:rsid w:val="001A401A"/>
    <w:rsid w:val="001A5575"/>
    <w:rsid w:val="001B3EB4"/>
    <w:rsid w:val="001C4150"/>
    <w:rsid w:val="001D4A2B"/>
    <w:rsid w:val="001F3B93"/>
    <w:rsid w:val="00230665"/>
    <w:rsid w:val="00236AF2"/>
    <w:rsid w:val="00294C98"/>
    <w:rsid w:val="00295C88"/>
    <w:rsid w:val="002A2891"/>
    <w:rsid w:val="002C05A7"/>
    <w:rsid w:val="002C27F1"/>
    <w:rsid w:val="002D284D"/>
    <w:rsid w:val="003331FA"/>
    <w:rsid w:val="00357A7F"/>
    <w:rsid w:val="003640FB"/>
    <w:rsid w:val="003666B4"/>
    <w:rsid w:val="003A35CE"/>
    <w:rsid w:val="00421D44"/>
    <w:rsid w:val="00443E0C"/>
    <w:rsid w:val="004609CF"/>
    <w:rsid w:val="00474EA6"/>
    <w:rsid w:val="004752D3"/>
    <w:rsid w:val="00482BFA"/>
    <w:rsid w:val="004D09CE"/>
    <w:rsid w:val="00513BD6"/>
    <w:rsid w:val="00546B65"/>
    <w:rsid w:val="00553EE3"/>
    <w:rsid w:val="005620E6"/>
    <w:rsid w:val="00570441"/>
    <w:rsid w:val="005742FD"/>
    <w:rsid w:val="005B7991"/>
    <w:rsid w:val="005C75AE"/>
    <w:rsid w:val="005E492D"/>
    <w:rsid w:val="005E5A9F"/>
    <w:rsid w:val="006441CA"/>
    <w:rsid w:val="0066172F"/>
    <w:rsid w:val="0066648F"/>
    <w:rsid w:val="0067364F"/>
    <w:rsid w:val="00676712"/>
    <w:rsid w:val="0069289A"/>
    <w:rsid w:val="006A2851"/>
    <w:rsid w:val="006B7118"/>
    <w:rsid w:val="006C08FE"/>
    <w:rsid w:val="006D5049"/>
    <w:rsid w:val="006E72A4"/>
    <w:rsid w:val="00701270"/>
    <w:rsid w:val="007013EF"/>
    <w:rsid w:val="00707306"/>
    <w:rsid w:val="0071742F"/>
    <w:rsid w:val="0071754E"/>
    <w:rsid w:val="00731642"/>
    <w:rsid w:val="00764CD7"/>
    <w:rsid w:val="007740AB"/>
    <w:rsid w:val="007859F2"/>
    <w:rsid w:val="00793B1C"/>
    <w:rsid w:val="007A744A"/>
    <w:rsid w:val="007B713F"/>
    <w:rsid w:val="007B7EB7"/>
    <w:rsid w:val="007C6EE7"/>
    <w:rsid w:val="00801F00"/>
    <w:rsid w:val="008300ED"/>
    <w:rsid w:val="00844DE2"/>
    <w:rsid w:val="008505AF"/>
    <w:rsid w:val="008551AB"/>
    <w:rsid w:val="008646E3"/>
    <w:rsid w:val="008650ED"/>
    <w:rsid w:val="0086591F"/>
    <w:rsid w:val="00870F2A"/>
    <w:rsid w:val="00871F19"/>
    <w:rsid w:val="0088095C"/>
    <w:rsid w:val="00897221"/>
    <w:rsid w:val="008B394A"/>
    <w:rsid w:val="008B4F3A"/>
    <w:rsid w:val="008C3E20"/>
    <w:rsid w:val="008C4E5A"/>
    <w:rsid w:val="008C5BFD"/>
    <w:rsid w:val="008D43B0"/>
    <w:rsid w:val="008E3244"/>
    <w:rsid w:val="008F1952"/>
    <w:rsid w:val="00903431"/>
    <w:rsid w:val="00912818"/>
    <w:rsid w:val="00923241"/>
    <w:rsid w:val="00927EE9"/>
    <w:rsid w:val="00935D53"/>
    <w:rsid w:val="00943F82"/>
    <w:rsid w:val="00945B58"/>
    <w:rsid w:val="009470EB"/>
    <w:rsid w:val="00950B99"/>
    <w:rsid w:val="00962C15"/>
    <w:rsid w:val="00963908"/>
    <w:rsid w:val="009C0493"/>
    <w:rsid w:val="009D5D79"/>
    <w:rsid w:val="009E2969"/>
    <w:rsid w:val="00A24F1F"/>
    <w:rsid w:val="00A26F02"/>
    <w:rsid w:val="00A27563"/>
    <w:rsid w:val="00A6245B"/>
    <w:rsid w:val="00A649E6"/>
    <w:rsid w:val="00A654E1"/>
    <w:rsid w:val="00A84E46"/>
    <w:rsid w:val="00AA49E7"/>
    <w:rsid w:val="00AC765F"/>
    <w:rsid w:val="00AD1BAB"/>
    <w:rsid w:val="00AD7D3F"/>
    <w:rsid w:val="00AE23FD"/>
    <w:rsid w:val="00AE6329"/>
    <w:rsid w:val="00AF5D73"/>
    <w:rsid w:val="00B16C76"/>
    <w:rsid w:val="00B43791"/>
    <w:rsid w:val="00B74204"/>
    <w:rsid w:val="00B7442E"/>
    <w:rsid w:val="00B82C29"/>
    <w:rsid w:val="00BA1F0B"/>
    <w:rsid w:val="00BA2CB7"/>
    <w:rsid w:val="00BA62E9"/>
    <w:rsid w:val="00BD7380"/>
    <w:rsid w:val="00BD7FFD"/>
    <w:rsid w:val="00C05E59"/>
    <w:rsid w:val="00C11043"/>
    <w:rsid w:val="00C404E1"/>
    <w:rsid w:val="00C448BF"/>
    <w:rsid w:val="00C670EC"/>
    <w:rsid w:val="00C745B0"/>
    <w:rsid w:val="00CA6711"/>
    <w:rsid w:val="00CB7516"/>
    <w:rsid w:val="00CC0124"/>
    <w:rsid w:val="00CE19DB"/>
    <w:rsid w:val="00D15E72"/>
    <w:rsid w:val="00D25221"/>
    <w:rsid w:val="00D34233"/>
    <w:rsid w:val="00D52BD4"/>
    <w:rsid w:val="00D5367E"/>
    <w:rsid w:val="00D5721E"/>
    <w:rsid w:val="00D604EA"/>
    <w:rsid w:val="00D64F13"/>
    <w:rsid w:val="00D70339"/>
    <w:rsid w:val="00D75F7C"/>
    <w:rsid w:val="00D8498B"/>
    <w:rsid w:val="00D943ED"/>
    <w:rsid w:val="00DC52BF"/>
    <w:rsid w:val="00DF2744"/>
    <w:rsid w:val="00E134D3"/>
    <w:rsid w:val="00E3185D"/>
    <w:rsid w:val="00E64B7C"/>
    <w:rsid w:val="00E71839"/>
    <w:rsid w:val="00E866B5"/>
    <w:rsid w:val="00E9196B"/>
    <w:rsid w:val="00E97E42"/>
    <w:rsid w:val="00EC383D"/>
    <w:rsid w:val="00ED73E8"/>
    <w:rsid w:val="00ED7D55"/>
    <w:rsid w:val="00EE68F1"/>
    <w:rsid w:val="00F022F8"/>
    <w:rsid w:val="00F10A44"/>
    <w:rsid w:val="00F33AF1"/>
    <w:rsid w:val="00F56ACB"/>
    <w:rsid w:val="00F85F2D"/>
    <w:rsid w:val="00F87BFD"/>
    <w:rsid w:val="00FE7043"/>
    <w:rsid w:val="00FE7C51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73D52"/>
  <w14:defaultImageDpi w14:val="32767"/>
  <w15:docId w15:val="{AFA7619F-CEDB-7F4B-8C6E-ECDD9623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A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53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86591F"/>
  </w:style>
  <w:style w:type="paragraph" w:styleId="Nessunaspaziatura">
    <w:name w:val="No Spacing"/>
    <w:uiPriority w:val="1"/>
    <w:qFormat/>
    <w:rsid w:val="00D64F13"/>
    <w:pPr>
      <w:overflowPunct w:val="0"/>
      <w:autoSpaceDE w:val="0"/>
      <w:autoSpaceDN w:val="0"/>
      <w:adjustRightInd w:val="0"/>
    </w:pPr>
    <w:rPr>
      <w:rFonts w:ascii="Tahoma" w:eastAsia="Times New Roman" w:hAnsi="Tahoma" w:cs="Times New Roman"/>
      <w:szCs w:val="20"/>
      <w:lang w:eastAsia="it-IT"/>
    </w:rPr>
  </w:style>
  <w:style w:type="paragraph" w:customStyle="1" w:styleId="Standard">
    <w:name w:val="Standard"/>
    <w:rsid w:val="00357A7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AF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AF1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D43B0"/>
    <w:pPr>
      <w:ind w:left="720"/>
      <w:contextualSpacing/>
    </w:pPr>
    <w:rPr>
      <w:rFonts w:ascii="Cambria" w:eastAsia="MS Mincho" w:hAnsi="Cambria"/>
    </w:rPr>
  </w:style>
  <w:style w:type="character" w:styleId="Collegamentoipertestuale">
    <w:name w:val="Hyperlink"/>
    <w:basedOn w:val="Carpredefinitoparagrafo"/>
    <w:uiPriority w:val="99"/>
    <w:unhideWhenUsed/>
    <w:rsid w:val="00E3185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185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6736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cruciatti@caltpr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ukay.it" TargetMode="External"/><Relationship Id="rId5" Type="http://schemas.openxmlformats.org/officeDocument/2006/relationships/image" Target="media/image1.psd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11</cp:revision>
  <cp:lastPrinted>2018-10-22T09:57:00Z</cp:lastPrinted>
  <dcterms:created xsi:type="dcterms:W3CDTF">2020-09-12T06:46:00Z</dcterms:created>
  <dcterms:modified xsi:type="dcterms:W3CDTF">2020-10-04T10:11:00Z</dcterms:modified>
</cp:coreProperties>
</file>