
<file path=[Content_Types].xml><?xml version="1.0" encoding="utf-8"?>
<Types xmlns="http://schemas.openxmlformats.org/package/2006/content-types">
  <Default Extension="psd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6"/>
        <w:gridCol w:w="4566"/>
      </w:tblGrid>
      <w:tr w:rsidR="00322D46" w:rsidRPr="00A84E46" w14:paraId="7D81B253" w14:textId="77777777" w:rsidTr="001D743E">
        <w:tc>
          <w:tcPr>
            <w:tcW w:w="5206" w:type="dxa"/>
          </w:tcPr>
          <w:p w14:paraId="6AF461B1" w14:textId="77777777" w:rsidR="00322D46" w:rsidRPr="00EB1641" w:rsidRDefault="00322D46" w:rsidP="001D743E">
            <w:pPr>
              <w:jc w:val="both"/>
              <w:rPr>
                <w:rFonts w:ascii="Times New Roman" w:hAnsi="Times New Roman" w:cs="Times New Roman"/>
                <w:color w:val="2E74B5" w:themeColor="accent5" w:themeShade="BF"/>
                <w:sz w:val="40"/>
                <w:szCs w:val="40"/>
                <w:lang w:val="en-US"/>
              </w:rPr>
            </w:pPr>
            <w:r w:rsidRPr="00EB1641">
              <w:rPr>
                <w:rFonts w:ascii="Times New Roman" w:hAnsi="Times New Roman" w:cs="Times New Roman"/>
                <w:color w:val="2E74B5" w:themeColor="accent5" w:themeShade="BF"/>
                <w:sz w:val="40"/>
                <w:szCs w:val="40"/>
                <w:lang w:val="en-US"/>
              </w:rPr>
              <w:t xml:space="preserve">CONTEMPORANEA  </w:t>
            </w:r>
          </w:p>
          <w:p w14:paraId="3C54C1B5" w14:textId="77777777" w:rsidR="00322D46" w:rsidRPr="00EB1641" w:rsidRDefault="00322D46" w:rsidP="001D743E">
            <w:pPr>
              <w:jc w:val="both"/>
              <w:rPr>
                <w:rFonts w:ascii="Times New Roman" w:hAnsi="Times New Roman" w:cs="Times New Roman"/>
                <w:color w:val="2E74B5" w:themeColor="accent5" w:themeShade="BF"/>
                <w:sz w:val="40"/>
                <w:szCs w:val="40"/>
                <w:lang w:val="en-US"/>
              </w:rPr>
            </w:pPr>
            <w:r w:rsidRPr="00EB1641">
              <w:rPr>
                <w:rFonts w:ascii="Times New Roman" w:hAnsi="Times New Roman" w:cs="Times New Roman"/>
                <w:color w:val="2E74B5" w:themeColor="accent5" w:themeShade="BF"/>
                <w:sz w:val="40"/>
                <w:szCs w:val="40"/>
                <w:lang w:val="en-US"/>
              </w:rPr>
              <w:t xml:space="preserve">AGORÀ </w:t>
            </w:r>
          </w:p>
          <w:p w14:paraId="1A9800B7" w14:textId="0D9BB7B6" w:rsidR="00322D46" w:rsidRPr="00322D46" w:rsidRDefault="00322D46" w:rsidP="001D743E">
            <w:pPr>
              <w:jc w:val="both"/>
              <w:rPr>
                <w:rFonts w:ascii="Times New Roman" w:hAnsi="Times New Roman" w:cs="Times New Roman"/>
                <w:color w:val="2E74B5" w:themeColor="accent5" w:themeShade="BF"/>
                <w:sz w:val="28"/>
                <w:szCs w:val="28"/>
                <w:lang w:val="en-US"/>
              </w:rPr>
            </w:pPr>
            <w:r w:rsidRPr="00322D46">
              <w:rPr>
                <w:rFonts w:ascii="Times New Roman" w:hAnsi="Times New Roman" w:cs="Times New Roman"/>
                <w:color w:val="2E74B5" w:themeColor="accent5" w:themeShade="BF"/>
                <w:sz w:val="28"/>
                <w:szCs w:val="28"/>
                <w:lang w:val="en-US"/>
              </w:rPr>
              <w:t>Twenty-fourth edition</w:t>
            </w:r>
          </w:p>
          <w:p w14:paraId="54603CA7" w14:textId="3DF225AA" w:rsidR="00322D46" w:rsidRPr="00322D46" w:rsidRDefault="00322D46" w:rsidP="001D743E">
            <w:pPr>
              <w:jc w:val="both"/>
              <w:rPr>
                <w:rFonts w:ascii="Times New Roman" w:hAnsi="Times New Roman" w:cs="Times New Roman"/>
                <w:color w:val="2E74B5" w:themeColor="accent5" w:themeShade="BF"/>
                <w:sz w:val="28"/>
                <w:szCs w:val="28"/>
                <w:lang w:val="en-US"/>
              </w:rPr>
            </w:pPr>
            <w:r w:rsidRPr="00322D46">
              <w:rPr>
                <w:rFonts w:ascii="Times New Roman" w:hAnsi="Times New Roman" w:cs="Times New Roman"/>
                <w:color w:val="2E74B5" w:themeColor="accent5" w:themeShade="BF"/>
                <w:sz w:val="28"/>
                <w:szCs w:val="28"/>
                <w:lang w:val="en-US"/>
              </w:rPr>
              <w:t xml:space="preserve"> From the 9</w:t>
            </w:r>
            <w:r w:rsidRPr="00322D46">
              <w:rPr>
                <w:rFonts w:ascii="Times New Roman" w:hAnsi="Times New Roman" w:cs="Times New Roman"/>
                <w:color w:val="2E74B5" w:themeColor="accent5" w:themeShade="BF"/>
                <w:sz w:val="28"/>
                <w:szCs w:val="28"/>
                <w:vertAlign w:val="superscript"/>
                <w:lang w:val="en-US"/>
              </w:rPr>
              <w:t>th</w:t>
            </w:r>
            <w:r w:rsidRPr="00322D46">
              <w:rPr>
                <w:rFonts w:ascii="Times New Roman" w:hAnsi="Times New Roman" w:cs="Times New Roman"/>
                <w:color w:val="2E74B5" w:themeColor="accent5" w:themeShade="BF"/>
                <w:sz w:val="28"/>
                <w:szCs w:val="28"/>
                <w:lang w:val="en-US"/>
              </w:rPr>
              <w:t xml:space="preserve"> to the 24</w:t>
            </w:r>
            <w:r w:rsidRPr="00322D46">
              <w:rPr>
                <w:rFonts w:ascii="Times New Roman" w:hAnsi="Times New Roman" w:cs="Times New Roman"/>
                <w:color w:val="2E74B5" w:themeColor="accent5" w:themeShade="BF"/>
                <w:sz w:val="28"/>
                <w:szCs w:val="28"/>
                <w:vertAlign w:val="superscript"/>
                <w:lang w:val="en-US"/>
              </w:rPr>
              <w:t>th</w:t>
            </w:r>
            <w:r w:rsidRPr="00322D46">
              <w:rPr>
                <w:rFonts w:ascii="Times New Roman" w:hAnsi="Times New Roman" w:cs="Times New Roman"/>
                <w:color w:val="2E74B5" w:themeColor="accent5" w:themeShade="BF"/>
                <w:sz w:val="28"/>
                <w:szCs w:val="28"/>
                <w:lang w:val="en-US"/>
              </w:rPr>
              <w:t xml:space="preserve"> of October</w:t>
            </w:r>
          </w:p>
          <w:p w14:paraId="0B03BA26" w14:textId="77777777" w:rsidR="00322D46" w:rsidRPr="00322D46" w:rsidRDefault="00322D46" w:rsidP="001D743E">
            <w:pPr>
              <w:jc w:val="both"/>
              <w:rPr>
                <w:rFonts w:ascii="Times New Roman" w:hAnsi="Times New Roman" w:cs="Times New Roman"/>
                <w:color w:val="2E74B5" w:themeColor="accent5" w:themeShade="BF"/>
                <w:sz w:val="36"/>
                <w:szCs w:val="36"/>
                <w:lang w:val="en-US"/>
              </w:rPr>
            </w:pPr>
          </w:p>
          <w:p w14:paraId="2908F15D" w14:textId="58FE1020" w:rsidR="00322D46" w:rsidRPr="00322D46" w:rsidRDefault="00322D46" w:rsidP="001D743E">
            <w:pPr>
              <w:rPr>
                <w:rFonts w:ascii="Times New Roman" w:hAnsi="Times New Roman" w:cs="Times New Roman"/>
                <w:color w:val="2E74B5" w:themeColor="accent5" w:themeShade="BF"/>
                <w:sz w:val="36"/>
                <w:szCs w:val="36"/>
                <w:lang w:val="en-US"/>
              </w:rPr>
            </w:pPr>
            <w:r w:rsidRPr="00322D46">
              <w:rPr>
                <w:rFonts w:ascii="Times New Roman" w:hAnsi="Times New Roman" w:cs="Times New Roman"/>
                <w:color w:val="2E74B5" w:themeColor="accent5" w:themeShade="BF"/>
                <w:sz w:val="36"/>
                <w:szCs w:val="36"/>
                <w:lang w:val="en-US"/>
              </w:rPr>
              <w:t>PRESS RELEASE</w:t>
            </w:r>
          </w:p>
          <w:p w14:paraId="5720410B" w14:textId="18514259" w:rsidR="00322D46" w:rsidRPr="00322D46" w:rsidRDefault="00322D46" w:rsidP="001D743E">
            <w:pPr>
              <w:rPr>
                <w:rFonts w:ascii="Times New Roman" w:hAnsi="Times New Roman" w:cs="Times New Roman"/>
                <w:color w:val="2E74B5" w:themeColor="accent5" w:themeShade="BF"/>
                <w:sz w:val="28"/>
                <w:szCs w:val="28"/>
              </w:rPr>
            </w:pPr>
            <w:r w:rsidRPr="00322D46">
              <w:rPr>
                <w:rFonts w:ascii="Times New Roman" w:hAnsi="Times New Roman" w:cs="Times New Roman"/>
                <w:color w:val="2E74B5" w:themeColor="accent5" w:themeShade="BF"/>
                <w:sz w:val="28"/>
                <w:szCs w:val="28"/>
              </w:rPr>
              <w:t>For immediate release</w:t>
            </w:r>
          </w:p>
          <w:p w14:paraId="0B6C2F0C" w14:textId="77777777" w:rsidR="00322D46" w:rsidRPr="00322D46" w:rsidRDefault="00322D46" w:rsidP="001D743E">
            <w:pPr>
              <w:ind w:right="-436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66" w:type="dxa"/>
          </w:tcPr>
          <w:p w14:paraId="50558FFD" w14:textId="77777777" w:rsidR="00322D46" w:rsidRPr="00A84E46" w:rsidRDefault="00322D46" w:rsidP="001D743E">
            <w:pPr>
              <w:jc w:val="right"/>
              <w:rPr>
                <w:b/>
                <w:sz w:val="28"/>
                <w:szCs w:val="28"/>
              </w:rPr>
            </w:pPr>
            <w:r w:rsidRPr="00A84E46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73A31D0D" wp14:editId="539E6226">
                  <wp:extent cx="2152394" cy="2160000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tudio logo 2020 2bis 10x10.psd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394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48F242" w14:textId="77777777" w:rsidR="00322D46" w:rsidRDefault="00322D46">
      <w:pPr>
        <w:rPr>
          <w:rFonts w:ascii="Times New Roman" w:hAnsi="Times New Roman" w:cs="Times New Roman"/>
          <w:b/>
          <w:bCs/>
          <w:color w:val="0070C0"/>
          <w:sz w:val="20"/>
          <w:szCs w:val="20"/>
          <w:lang w:val="en-GB"/>
        </w:rPr>
      </w:pPr>
    </w:p>
    <w:p w14:paraId="52AC88B9" w14:textId="77777777" w:rsidR="00256190" w:rsidRPr="00F66BE0" w:rsidRDefault="00256190">
      <w:pPr>
        <w:rPr>
          <w:rFonts w:ascii="Times New Roman" w:hAnsi="Times New Roman" w:cs="Times New Roman"/>
          <w:sz w:val="20"/>
          <w:szCs w:val="20"/>
          <w:lang w:val="en-GB"/>
        </w:rPr>
      </w:pPr>
    </w:p>
    <w:p w14:paraId="4005FC66" w14:textId="77777777" w:rsidR="00930C0D" w:rsidRPr="00322D46" w:rsidRDefault="004129A5">
      <w:pPr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proofErr w:type="spellStart"/>
      <w:r w:rsidRPr="00322D46">
        <w:rPr>
          <w:rFonts w:ascii="Times New Roman" w:hAnsi="Times New Roman" w:cs="Times New Roman"/>
          <w:b/>
          <w:bCs/>
          <w:sz w:val="28"/>
          <w:szCs w:val="28"/>
          <w:lang w:val="en-GB"/>
        </w:rPr>
        <w:t>Contemp</w:t>
      </w:r>
      <w:r w:rsidR="00A03D09" w:rsidRPr="00322D46">
        <w:rPr>
          <w:rFonts w:ascii="Times New Roman" w:hAnsi="Times New Roman" w:cs="Times New Roman"/>
          <w:b/>
          <w:bCs/>
          <w:sz w:val="28"/>
          <w:szCs w:val="28"/>
          <w:lang w:val="en-GB"/>
        </w:rPr>
        <w:t>oranea</w:t>
      </w:r>
      <w:proofErr w:type="spellEnd"/>
      <w:r w:rsidR="00A03D09" w:rsidRPr="00322D46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</w:t>
      </w:r>
      <w:proofErr w:type="spellStart"/>
      <w:r w:rsidR="00A03D09" w:rsidRPr="00322D46">
        <w:rPr>
          <w:rFonts w:ascii="Times New Roman" w:hAnsi="Times New Roman" w:cs="Times New Roman"/>
          <w:b/>
          <w:bCs/>
          <w:sz w:val="28"/>
          <w:szCs w:val="28"/>
          <w:lang w:val="en-GB"/>
        </w:rPr>
        <w:t>Agorà</w:t>
      </w:r>
      <w:proofErr w:type="spellEnd"/>
      <w:r w:rsidR="00A03D09" w:rsidRPr="00322D46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is back.</w:t>
      </w:r>
      <w:r w:rsidR="00FE483B" w:rsidRPr="00322D46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The music composer Stefano Gervasoni </w:t>
      </w:r>
      <w:r w:rsidR="00DD0B76" w:rsidRPr="00322D46">
        <w:rPr>
          <w:rFonts w:ascii="Times New Roman" w:hAnsi="Times New Roman" w:cs="Times New Roman"/>
          <w:b/>
          <w:bCs/>
          <w:sz w:val="28"/>
          <w:szCs w:val="28"/>
          <w:lang w:val="en-GB"/>
        </w:rPr>
        <w:t>will be</w:t>
      </w:r>
      <w:r w:rsidR="00FE483B" w:rsidRPr="00322D46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the </w:t>
      </w:r>
      <w:r w:rsidR="001429C7" w:rsidRPr="00322D46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guest of honour </w:t>
      </w:r>
      <w:r w:rsidR="00871B12" w:rsidRPr="00322D46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for one of the most </w:t>
      </w:r>
      <w:r w:rsidR="005F390F" w:rsidRPr="00322D46">
        <w:rPr>
          <w:rFonts w:ascii="Times New Roman" w:hAnsi="Times New Roman" w:cs="Times New Roman"/>
          <w:b/>
          <w:bCs/>
          <w:sz w:val="28"/>
          <w:szCs w:val="28"/>
          <w:lang w:val="en-GB"/>
        </w:rPr>
        <w:t>fascinating</w:t>
      </w:r>
      <w:r w:rsidR="006C3651" w:rsidRPr="00322D46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festival of </w:t>
      </w:r>
      <w:r w:rsidR="006C3B17" w:rsidRPr="00322D46"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 xml:space="preserve">recherche musicale </w:t>
      </w:r>
      <w:r w:rsidR="00675CE7" w:rsidRPr="00322D46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in the Italian musical </w:t>
      </w:r>
      <w:r w:rsidR="00463721" w:rsidRPr="00322D46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landscape. </w:t>
      </w:r>
    </w:p>
    <w:p w14:paraId="40B0A1B5" w14:textId="77777777" w:rsidR="00694E71" w:rsidRPr="00322D46" w:rsidRDefault="00313D7B">
      <w:pPr>
        <w:rPr>
          <w:rFonts w:ascii="Times New Roman" w:hAnsi="Times New Roman" w:cs="Times New Roman"/>
          <w:i/>
          <w:iCs/>
          <w:lang w:val="en-GB"/>
        </w:rPr>
      </w:pPr>
      <w:r w:rsidRPr="00322D46">
        <w:rPr>
          <w:rFonts w:ascii="Times New Roman" w:hAnsi="Times New Roman" w:cs="Times New Roman"/>
          <w:i/>
          <w:iCs/>
          <w:lang w:val="en-GB"/>
        </w:rPr>
        <w:t xml:space="preserve">The XXIV edition will be held in Udine, from </w:t>
      </w:r>
      <w:r w:rsidR="00446A24" w:rsidRPr="00322D46">
        <w:rPr>
          <w:rFonts w:ascii="Times New Roman" w:hAnsi="Times New Roman" w:cs="Times New Roman"/>
          <w:i/>
          <w:iCs/>
          <w:lang w:val="en-GB"/>
        </w:rPr>
        <w:t>the 9</w:t>
      </w:r>
      <w:r w:rsidR="00446A24" w:rsidRPr="00322D46">
        <w:rPr>
          <w:rFonts w:ascii="Times New Roman" w:hAnsi="Times New Roman" w:cs="Times New Roman"/>
          <w:i/>
          <w:iCs/>
          <w:vertAlign w:val="superscript"/>
          <w:lang w:val="en-GB"/>
        </w:rPr>
        <w:t>th</w:t>
      </w:r>
      <w:r w:rsidR="00446A24" w:rsidRPr="00322D46">
        <w:rPr>
          <w:rFonts w:ascii="Times New Roman" w:hAnsi="Times New Roman" w:cs="Times New Roman"/>
          <w:i/>
          <w:iCs/>
          <w:lang w:val="en-GB"/>
        </w:rPr>
        <w:t xml:space="preserve"> to the 24</w:t>
      </w:r>
      <w:r w:rsidR="00446A24" w:rsidRPr="00322D46">
        <w:rPr>
          <w:rFonts w:ascii="Times New Roman" w:hAnsi="Times New Roman" w:cs="Times New Roman"/>
          <w:i/>
          <w:iCs/>
          <w:vertAlign w:val="superscript"/>
          <w:lang w:val="en-GB"/>
        </w:rPr>
        <w:t>th</w:t>
      </w:r>
      <w:r w:rsidR="00446A24" w:rsidRPr="00322D46">
        <w:rPr>
          <w:rFonts w:ascii="Times New Roman" w:hAnsi="Times New Roman" w:cs="Times New Roman"/>
          <w:i/>
          <w:iCs/>
          <w:lang w:val="en-GB"/>
        </w:rPr>
        <w:t xml:space="preserve"> of October</w:t>
      </w:r>
      <w:r w:rsidR="00272055" w:rsidRPr="00322D46">
        <w:rPr>
          <w:rFonts w:ascii="Times New Roman" w:hAnsi="Times New Roman" w:cs="Times New Roman"/>
          <w:i/>
          <w:iCs/>
          <w:lang w:val="en-GB"/>
        </w:rPr>
        <w:t xml:space="preserve">. </w:t>
      </w:r>
      <w:r w:rsidR="001A2CB8" w:rsidRPr="00322D46">
        <w:rPr>
          <w:rFonts w:ascii="Times New Roman" w:hAnsi="Times New Roman" w:cs="Times New Roman"/>
          <w:i/>
          <w:iCs/>
          <w:lang w:val="en-GB"/>
        </w:rPr>
        <w:t xml:space="preserve">It will </w:t>
      </w:r>
      <w:r w:rsidR="006853B6" w:rsidRPr="00322D46">
        <w:rPr>
          <w:rFonts w:ascii="Times New Roman" w:hAnsi="Times New Roman" w:cs="Times New Roman"/>
          <w:i/>
          <w:iCs/>
          <w:lang w:val="en-GB"/>
        </w:rPr>
        <w:t xml:space="preserve">include 8 events and the announcement of the results of the </w:t>
      </w:r>
      <w:r w:rsidR="00FD6B6C" w:rsidRPr="00322D46">
        <w:rPr>
          <w:rFonts w:ascii="Times New Roman" w:hAnsi="Times New Roman" w:cs="Times New Roman"/>
          <w:i/>
          <w:iCs/>
          <w:lang w:val="en-GB"/>
        </w:rPr>
        <w:t xml:space="preserve">contest which </w:t>
      </w:r>
      <w:r w:rsidR="00DD0B76" w:rsidRPr="00322D46">
        <w:rPr>
          <w:rFonts w:ascii="Times New Roman" w:hAnsi="Times New Roman" w:cs="Times New Roman"/>
          <w:i/>
          <w:iCs/>
          <w:lang w:val="en-GB"/>
        </w:rPr>
        <w:t xml:space="preserve">saw the participation of </w:t>
      </w:r>
      <w:r w:rsidR="00FD6B6C" w:rsidRPr="00322D46">
        <w:rPr>
          <w:rFonts w:ascii="Times New Roman" w:hAnsi="Times New Roman" w:cs="Times New Roman"/>
          <w:i/>
          <w:iCs/>
          <w:lang w:val="en-GB"/>
        </w:rPr>
        <w:t xml:space="preserve">455 composers from 49 different countries. </w:t>
      </w:r>
    </w:p>
    <w:p w14:paraId="53386FA0" w14:textId="77777777" w:rsidR="00FD6B6C" w:rsidRPr="00322D46" w:rsidRDefault="00FD6B6C">
      <w:pPr>
        <w:rPr>
          <w:rFonts w:ascii="Times New Roman" w:hAnsi="Times New Roman" w:cs="Times New Roman"/>
          <w:lang w:val="en-GB"/>
        </w:rPr>
      </w:pPr>
    </w:p>
    <w:p w14:paraId="371F22EB" w14:textId="77777777" w:rsidR="00FD6B6C" w:rsidRPr="00322D46" w:rsidRDefault="00EA62B8">
      <w:pPr>
        <w:rPr>
          <w:rFonts w:ascii="Times New Roman" w:hAnsi="Times New Roman" w:cs="Times New Roman"/>
          <w:lang w:val="en-GB"/>
        </w:rPr>
      </w:pPr>
      <w:proofErr w:type="spellStart"/>
      <w:r w:rsidRPr="00322D46">
        <w:rPr>
          <w:rFonts w:ascii="Times New Roman" w:hAnsi="Times New Roman" w:cs="Times New Roman"/>
          <w:lang w:val="en-GB"/>
        </w:rPr>
        <w:t>Contemporanea</w:t>
      </w:r>
      <w:proofErr w:type="spellEnd"/>
      <w:r w:rsidRPr="00322D46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322D46">
        <w:rPr>
          <w:rFonts w:ascii="Times New Roman" w:hAnsi="Times New Roman" w:cs="Times New Roman"/>
          <w:lang w:val="en-GB"/>
        </w:rPr>
        <w:t>Agorà</w:t>
      </w:r>
      <w:proofErr w:type="spellEnd"/>
      <w:r w:rsidRPr="00322D46">
        <w:rPr>
          <w:rFonts w:ascii="Times New Roman" w:hAnsi="Times New Roman" w:cs="Times New Roman"/>
          <w:lang w:val="en-GB"/>
        </w:rPr>
        <w:t xml:space="preserve"> </w:t>
      </w:r>
      <w:r w:rsidR="00DD0B76" w:rsidRPr="00322D46">
        <w:rPr>
          <w:rFonts w:ascii="Times New Roman" w:hAnsi="Times New Roman" w:cs="Times New Roman"/>
          <w:lang w:val="en-GB"/>
        </w:rPr>
        <w:t>never</w:t>
      </w:r>
      <w:r w:rsidRPr="00322D46">
        <w:rPr>
          <w:rFonts w:ascii="Times New Roman" w:hAnsi="Times New Roman" w:cs="Times New Roman"/>
          <w:lang w:val="en-GB"/>
        </w:rPr>
        <w:t xml:space="preserve"> st</w:t>
      </w:r>
      <w:r w:rsidR="00BE7E56" w:rsidRPr="00322D46">
        <w:rPr>
          <w:rFonts w:ascii="Times New Roman" w:hAnsi="Times New Roman" w:cs="Times New Roman"/>
          <w:lang w:val="en-GB"/>
        </w:rPr>
        <w:t>op</w:t>
      </w:r>
      <w:r w:rsidR="00DD0B76" w:rsidRPr="00322D46">
        <w:rPr>
          <w:rFonts w:ascii="Times New Roman" w:hAnsi="Times New Roman" w:cs="Times New Roman"/>
          <w:lang w:val="en-GB"/>
        </w:rPr>
        <w:t>ped</w:t>
      </w:r>
      <w:r w:rsidR="00BE7E56" w:rsidRPr="00322D46">
        <w:rPr>
          <w:rFonts w:ascii="Times New Roman" w:hAnsi="Times New Roman" w:cs="Times New Roman"/>
          <w:lang w:val="en-GB"/>
        </w:rPr>
        <w:t xml:space="preserve">, </w:t>
      </w:r>
      <w:r w:rsidR="00DD0B76" w:rsidRPr="00322D46">
        <w:rPr>
          <w:rFonts w:ascii="Times New Roman" w:hAnsi="Times New Roman" w:cs="Times New Roman"/>
          <w:lang w:val="en-GB"/>
        </w:rPr>
        <w:t>and now</w:t>
      </w:r>
      <w:r w:rsidR="00BE7E56" w:rsidRPr="00322D46">
        <w:rPr>
          <w:rFonts w:ascii="Times New Roman" w:hAnsi="Times New Roman" w:cs="Times New Roman"/>
          <w:lang w:val="en-GB"/>
        </w:rPr>
        <w:t xml:space="preserve"> it is back with a</w:t>
      </w:r>
      <w:r w:rsidR="00DD0B76" w:rsidRPr="00322D46">
        <w:rPr>
          <w:rFonts w:ascii="Times New Roman" w:hAnsi="Times New Roman" w:cs="Times New Roman"/>
          <w:lang w:val="en-GB"/>
        </w:rPr>
        <w:t xml:space="preserve"> program </w:t>
      </w:r>
      <w:r w:rsidR="00B90020" w:rsidRPr="00322D46">
        <w:rPr>
          <w:rFonts w:ascii="Times New Roman" w:hAnsi="Times New Roman" w:cs="Times New Roman"/>
          <w:lang w:val="en-GB"/>
        </w:rPr>
        <w:t xml:space="preserve">packed with </w:t>
      </w:r>
      <w:r w:rsidR="005B2878" w:rsidRPr="00322D46">
        <w:rPr>
          <w:rFonts w:ascii="Times New Roman" w:hAnsi="Times New Roman" w:cs="Times New Roman"/>
          <w:lang w:val="en-GB"/>
        </w:rPr>
        <w:t xml:space="preserve">prominent names </w:t>
      </w:r>
      <w:r w:rsidR="00C757A0" w:rsidRPr="00322D46">
        <w:rPr>
          <w:rFonts w:ascii="Times New Roman" w:hAnsi="Times New Roman" w:cs="Times New Roman"/>
          <w:lang w:val="en-GB"/>
        </w:rPr>
        <w:t>from</w:t>
      </w:r>
      <w:r w:rsidR="005B2878" w:rsidRPr="00322D46">
        <w:rPr>
          <w:rFonts w:ascii="Times New Roman" w:hAnsi="Times New Roman" w:cs="Times New Roman"/>
          <w:lang w:val="en-GB"/>
        </w:rPr>
        <w:t xml:space="preserve"> the</w:t>
      </w:r>
      <w:r w:rsidR="000A3954" w:rsidRPr="00322D46">
        <w:rPr>
          <w:rFonts w:ascii="Times New Roman" w:hAnsi="Times New Roman" w:cs="Times New Roman"/>
          <w:lang w:val="en-GB"/>
        </w:rPr>
        <w:t xml:space="preserve"> </w:t>
      </w:r>
      <w:r w:rsidR="00DD0B76" w:rsidRPr="00322D46">
        <w:rPr>
          <w:rFonts w:ascii="Times New Roman" w:hAnsi="Times New Roman" w:cs="Times New Roman"/>
          <w:lang w:val="en-GB"/>
        </w:rPr>
        <w:t xml:space="preserve">world of </w:t>
      </w:r>
      <w:r w:rsidR="000A3954" w:rsidRPr="00322D46">
        <w:rPr>
          <w:rFonts w:ascii="Times New Roman" w:hAnsi="Times New Roman" w:cs="Times New Roman"/>
          <w:lang w:val="en-GB"/>
        </w:rPr>
        <w:t>international</w:t>
      </w:r>
      <w:r w:rsidR="005B2878" w:rsidRPr="00322D46">
        <w:rPr>
          <w:rFonts w:ascii="Times New Roman" w:hAnsi="Times New Roman" w:cs="Times New Roman"/>
          <w:lang w:val="en-GB"/>
        </w:rPr>
        <w:t xml:space="preserve"> experimental music</w:t>
      </w:r>
      <w:r w:rsidR="0068754C" w:rsidRPr="00322D46">
        <w:rPr>
          <w:rFonts w:ascii="Times New Roman" w:hAnsi="Times New Roman" w:cs="Times New Roman"/>
          <w:lang w:val="en-GB"/>
        </w:rPr>
        <w:t>.</w:t>
      </w:r>
      <w:r w:rsidR="001F35A3" w:rsidRPr="00322D46">
        <w:rPr>
          <w:rFonts w:ascii="Times New Roman" w:hAnsi="Times New Roman" w:cs="Times New Roman"/>
          <w:lang w:val="en-GB"/>
        </w:rPr>
        <w:t xml:space="preserve"> The experimental music festival</w:t>
      </w:r>
      <w:r w:rsidR="00C9463C" w:rsidRPr="00322D46">
        <w:rPr>
          <w:rFonts w:ascii="Times New Roman" w:hAnsi="Times New Roman" w:cs="Times New Roman"/>
          <w:lang w:val="en-GB"/>
        </w:rPr>
        <w:t xml:space="preserve"> is</w:t>
      </w:r>
      <w:r w:rsidR="001F35A3" w:rsidRPr="00322D46">
        <w:rPr>
          <w:rFonts w:ascii="Times New Roman" w:hAnsi="Times New Roman" w:cs="Times New Roman"/>
          <w:lang w:val="en-GB"/>
        </w:rPr>
        <w:t xml:space="preserve"> organised by </w:t>
      </w:r>
      <w:proofErr w:type="spellStart"/>
      <w:r w:rsidR="00820BC6" w:rsidRPr="00322D46">
        <w:rPr>
          <w:rFonts w:ascii="Times New Roman" w:hAnsi="Times New Roman" w:cs="Times New Roman"/>
          <w:lang w:val="en-GB"/>
        </w:rPr>
        <w:t>Associazione</w:t>
      </w:r>
      <w:proofErr w:type="spellEnd"/>
      <w:r w:rsidR="00820BC6" w:rsidRPr="00322D46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820BC6" w:rsidRPr="00322D46">
        <w:rPr>
          <w:rFonts w:ascii="Times New Roman" w:hAnsi="Times New Roman" w:cs="Times New Roman"/>
          <w:lang w:val="en-GB"/>
        </w:rPr>
        <w:t>Culturale</w:t>
      </w:r>
      <w:proofErr w:type="spellEnd"/>
      <w:r w:rsidR="00820BC6" w:rsidRPr="00322D46">
        <w:rPr>
          <w:rFonts w:ascii="Times New Roman" w:hAnsi="Times New Roman" w:cs="Times New Roman"/>
          <w:lang w:val="en-GB"/>
        </w:rPr>
        <w:t xml:space="preserve"> Delta </w:t>
      </w:r>
      <w:proofErr w:type="spellStart"/>
      <w:r w:rsidR="00820BC6" w:rsidRPr="00322D46">
        <w:rPr>
          <w:rFonts w:ascii="Times New Roman" w:hAnsi="Times New Roman" w:cs="Times New Roman"/>
          <w:lang w:val="en-GB"/>
        </w:rPr>
        <w:t>Produzioni</w:t>
      </w:r>
      <w:proofErr w:type="spellEnd"/>
      <w:r w:rsidR="00820BC6" w:rsidRPr="00322D46">
        <w:rPr>
          <w:rFonts w:ascii="Times New Roman" w:hAnsi="Times New Roman" w:cs="Times New Roman"/>
          <w:lang w:val="en-GB"/>
        </w:rPr>
        <w:t>, s</w:t>
      </w:r>
      <w:r w:rsidR="00FF13B6" w:rsidRPr="00322D46">
        <w:rPr>
          <w:rFonts w:ascii="Times New Roman" w:hAnsi="Times New Roman" w:cs="Times New Roman"/>
          <w:lang w:val="en-GB"/>
        </w:rPr>
        <w:t xml:space="preserve">upported by </w:t>
      </w:r>
      <w:proofErr w:type="spellStart"/>
      <w:r w:rsidR="003F6237" w:rsidRPr="00322D46">
        <w:rPr>
          <w:rFonts w:ascii="Times New Roman" w:hAnsi="Times New Roman" w:cs="Times New Roman"/>
          <w:lang w:val="en-GB"/>
        </w:rPr>
        <w:t>Regione</w:t>
      </w:r>
      <w:proofErr w:type="spellEnd"/>
      <w:r w:rsidR="0068754C" w:rsidRPr="00322D46">
        <w:rPr>
          <w:rFonts w:ascii="Times New Roman" w:hAnsi="Times New Roman" w:cs="Times New Roman"/>
          <w:lang w:val="en-GB"/>
        </w:rPr>
        <w:t xml:space="preserve"> </w:t>
      </w:r>
      <w:r w:rsidR="00090386" w:rsidRPr="00322D46">
        <w:rPr>
          <w:rFonts w:ascii="Times New Roman" w:hAnsi="Times New Roman" w:cs="Times New Roman"/>
          <w:lang w:val="en-GB"/>
        </w:rPr>
        <w:t>Friuli</w:t>
      </w:r>
      <w:r w:rsidR="0096714B" w:rsidRPr="00322D46">
        <w:rPr>
          <w:rFonts w:ascii="Times New Roman" w:hAnsi="Times New Roman" w:cs="Times New Roman"/>
          <w:lang w:val="en-GB"/>
        </w:rPr>
        <w:t xml:space="preserve">-Venezia Giulia, </w:t>
      </w:r>
      <w:r w:rsidR="00074AB5" w:rsidRPr="00322D46">
        <w:rPr>
          <w:rFonts w:ascii="Times New Roman" w:hAnsi="Times New Roman" w:cs="Times New Roman"/>
          <w:lang w:val="en-GB"/>
        </w:rPr>
        <w:t>Udine City Council</w:t>
      </w:r>
      <w:r w:rsidR="00C9463C" w:rsidRPr="00322D46">
        <w:rPr>
          <w:rFonts w:ascii="Times New Roman" w:hAnsi="Times New Roman" w:cs="Times New Roman"/>
          <w:lang w:val="en-GB"/>
        </w:rPr>
        <w:t xml:space="preserve"> and Fondazione Friuli,</w:t>
      </w:r>
      <w:r w:rsidR="00ED6484" w:rsidRPr="00322D46">
        <w:rPr>
          <w:rFonts w:ascii="Times New Roman" w:hAnsi="Times New Roman" w:cs="Times New Roman"/>
          <w:lang w:val="en-GB"/>
        </w:rPr>
        <w:t xml:space="preserve"> </w:t>
      </w:r>
      <w:r w:rsidR="00DD0B76" w:rsidRPr="00322D46">
        <w:rPr>
          <w:rFonts w:ascii="Times New Roman" w:hAnsi="Times New Roman" w:cs="Times New Roman"/>
          <w:lang w:val="en-GB"/>
        </w:rPr>
        <w:t>with the patronage of</w:t>
      </w:r>
      <w:r w:rsidR="000C3A35" w:rsidRPr="00322D46">
        <w:rPr>
          <w:rFonts w:ascii="Times New Roman" w:hAnsi="Times New Roman" w:cs="Times New Roman"/>
          <w:lang w:val="en-GB"/>
        </w:rPr>
        <w:t xml:space="preserve"> the European Commission, </w:t>
      </w:r>
      <w:r w:rsidR="006105BF" w:rsidRPr="00322D46">
        <w:rPr>
          <w:rFonts w:ascii="Times New Roman" w:hAnsi="Times New Roman" w:cs="Times New Roman"/>
          <w:lang w:val="en-GB"/>
        </w:rPr>
        <w:t xml:space="preserve">UNESCO, </w:t>
      </w:r>
      <w:r w:rsidR="00902C70" w:rsidRPr="00322D46">
        <w:rPr>
          <w:rFonts w:ascii="Times New Roman" w:hAnsi="Times New Roman" w:cs="Times New Roman"/>
          <w:lang w:val="en-GB"/>
        </w:rPr>
        <w:t>the Italian Ministry of Foreign Affairs</w:t>
      </w:r>
      <w:r w:rsidR="00ED6484" w:rsidRPr="00322D46">
        <w:rPr>
          <w:rFonts w:ascii="Times New Roman" w:hAnsi="Times New Roman" w:cs="Times New Roman"/>
          <w:lang w:val="en-GB"/>
        </w:rPr>
        <w:t xml:space="preserve"> and the University of Udine.</w:t>
      </w:r>
      <w:r w:rsidR="00D47957" w:rsidRPr="00322D46">
        <w:rPr>
          <w:rFonts w:ascii="Times New Roman" w:hAnsi="Times New Roman" w:cs="Times New Roman"/>
          <w:lang w:val="en-GB"/>
        </w:rPr>
        <w:t xml:space="preserve"> It will be held in </w:t>
      </w:r>
      <w:r w:rsidR="00D47957" w:rsidRPr="00322D46">
        <w:rPr>
          <w:rFonts w:ascii="Times New Roman" w:hAnsi="Times New Roman" w:cs="Times New Roman"/>
          <w:b/>
          <w:bCs/>
          <w:lang w:val="en-GB"/>
        </w:rPr>
        <w:t xml:space="preserve">Udine and other cities </w:t>
      </w:r>
      <w:r w:rsidR="00DD0B76" w:rsidRPr="00322D46">
        <w:rPr>
          <w:rFonts w:ascii="Times New Roman" w:hAnsi="Times New Roman" w:cs="Times New Roman"/>
          <w:b/>
          <w:bCs/>
          <w:lang w:val="en-GB"/>
        </w:rPr>
        <w:t>in</w:t>
      </w:r>
      <w:r w:rsidR="00D47957" w:rsidRPr="00322D46">
        <w:rPr>
          <w:rFonts w:ascii="Times New Roman" w:hAnsi="Times New Roman" w:cs="Times New Roman"/>
          <w:b/>
          <w:bCs/>
          <w:lang w:val="en-GB"/>
        </w:rPr>
        <w:t xml:space="preserve"> Friuli-Venezia Giulia from </w:t>
      </w:r>
      <w:r w:rsidR="00A66F68" w:rsidRPr="00322D46">
        <w:rPr>
          <w:rFonts w:ascii="Times New Roman" w:hAnsi="Times New Roman" w:cs="Times New Roman"/>
          <w:b/>
          <w:bCs/>
          <w:lang w:val="en-GB"/>
        </w:rPr>
        <w:t>the 9</w:t>
      </w:r>
      <w:r w:rsidR="00A66F68" w:rsidRPr="00322D46">
        <w:rPr>
          <w:rFonts w:ascii="Times New Roman" w:hAnsi="Times New Roman" w:cs="Times New Roman"/>
          <w:b/>
          <w:bCs/>
          <w:vertAlign w:val="superscript"/>
          <w:lang w:val="en-GB"/>
        </w:rPr>
        <w:t>th</w:t>
      </w:r>
      <w:r w:rsidR="00A66F68" w:rsidRPr="00322D46">
        <w:rPr>
          <w:rFonts w:ascii="Times New Roman" w:hAnsi="Times New Roman" w:cs="Times New Roman"/>
          <w:b/>
          <w:bCs/>
          <w:lang w:val="en-GB"/>
        </w:rPr>
        <w:t xml:space="preserve"> to the 24</w:t>
      </w:r>
      <w:r w:rsidR="00A66F68" w:rsidRPr="00322D46">
        <w:rPr>
          <w:rFonts w:ascii="Times New Roman" w:hAnsi="Times New Roman" w:cs="Times New Roman"/>
          <w:b/>
          <w:bCs/>
          <w:vertAlign w:val="superscript"/>
          <w:lang w:val="en-GB"/>
        </w:rPr>
        <w:t>th</w:t>
      </w:r>
      <w:r w:rsidR="00A66F68" w:rsidRPr="00322D46">
        <w:rPr>
          <w:rFonts w:ascii="Times New Roman" w:hAnsi="Times New Roman" w:cs="Times New Roman"/>
          <w:b/>
          <w:bCs/>
          <w:lang w:val="en-GB"/>
        </w:rPr>
        <w:t xml:space="preserve"> of October</w:t>
      </w:r>
      <w:r w:rsidR="003075C1" w:rsidRPr="00322D46">
        <w:rPr>
          <w:rFonts w:ascii="Times New Roman" w:hAnsi="Times New Roman" w:cs="Times New Roman"/>
          <w:lang w:val="en-GB"/>
        </w:rPr>
        <w:t>.</w:t>
      </w:r>
    </w:p>
    <w:p w14:paraId="408B6A63" w14:textId="77777777" w:rsidR="00A66F68" w:rsidRPr="00322D46" w:rsidRDefault="00A66F68">
      <w:pPr>
        <w:rPr>
          <w:rFonts w:ascii="Times New Roman" w:hAnsi="Times New Roman" w:cs="Times New Roman"/>
          <w:b/>
          <w:bCs/>
          <w:lang w:val="en-GB"/>
        </w:rPr>
      </w:pPr>
    </w:p>
    <w:p w14:paraId="3F7D29B6" w14:textId="1EAACC78" w:rsidR="00EA39EF" w:rsidRDefault="00DD0B76">
      <w:pPr>
        <w:rPr>
          <w:rFonts w:ascii="Times New Roman" w:hAnsi="Times New Roman" w:cs="Times New Roman"/>
          <w:i/>
          <w:iCs/>
          <w:lang w:val="en-GB"/>
        </w:rPr>
      </w:pPr>
      <w:r w:rsidRPr="00322D46">
        <w:rPr>
          <w:rFonts w:ascii="Times New Roman" w:hAnsi="Times New Roman" w:cs="Times New Roman"/>
          <w:i/>
          <w:iCs/>
          <w:lang w:val="en-GB"/>
        </w:rPr>
        <w:t>As well as</w:t>
      </w:r>
      <w:r w:rsidR="00A31DF7" w:rsidRPr="00322D46">
        <w:rPr>
          <w:rFonts w:ascii="Times New Roman" w:hAnsi="Times New Roman" w:cs="Times New Roman"/>
          <w:i/>
          <w:iCs/>
          <w:lang w:val="en-GB"/>
        </w:rPr>
        <w:t xml:space="preserve"> Gervasoni, </w:t>
      </w:r>
      <w:r w:rsidR="00A21A1D" w:rsidRPr="00322D46">
        <w:rPr>
          <w:rFonts w:ascii="Times New Roman" w:hAnsi="Times New Roman" w:cs="Times New Roman"/>
          <w:i/>
          <w:iCs/>
          <w:lang w:val="en-GB"/>
        </w:rPr>
        <w:t xml:space="preserve">a </w:t>
      </w:r>
      <w:r w:rsidRPr="00322D46">
        <w:rPr>
          <w:rFonts w:ascii="Times New Roman" w:hAnsi="Times New Roman" w:cs="Times New Roman"/>
          <w:i/>
          <w:iCs/>
          <w:lang w:val="en-GB"/>
        </w:rPr>
        <w:t>leading</w:t>
      </w:r>
      <w:r w:rsidR="00B21F1E" w:rsidRPr="00322D46">
        <w:rPr>
          <w:rFonts w:ascii="Times New Roman" w:hAnsi="Times New Roman" w:cs="Times New Roman"/>
          <w:i/>
          <w:iCs/>
          <w:lang w:val="en-GB"/>
        </w:rPr>
        <w:t xml:space="preserve"> name </w:t>
      </w:r>
      <w:r w:rsidRPr="00322D46">
        <w:rPr>
          <w:rFonts w:ascii="Times New Roman" w:hAnsi="Times New Roman" w:cs="Times New Roman"/>
          <w:i/>
          <w:iCs/>
          <w:lang w:val="en-GB"/>
        </w:rPr>
        <w:t>in</w:t>
      </w:r>
      <w:r w:rsidR="00B21F1E" w:rsidRPr="00322D46">
        <w:rPr>
          <w:rFonts w:ascii="Times New Roman" w:hAnsi="Times New Roman" w:cs="Times New Roman"/>
          <w:i/>
          <w:iCs/>
          <w:lang w:val="en-GB"/>
        </w:rPr>
        <w:t xml:space="preserve"> the </w:t>
      </w:r>
      <w:r w:rsidR="00331ED8" w:rsidRPr="00322D46">
        <w:rPr>
          <w:rFonts w:ascii="Times New Roman" w:hAnsi="Times New Roman" w:cs="Times New Roman"/>
          <w:i/>
          <w:iCs/>
          <w:lang w:val="en-GB"/>
        </w:rPr>
        <w:t xml:space="preserve">modern international </w:t>
      </w:r>
      <w:r w:rsidRPr="00322D46">
        <w:rPr>
          <w:rFonts w:ascii="Times New Roman" w:hAnsi="Times New Roman" w:cs="Times New Roman"/>
          <w:i/>
          <w:iCs/>
          <w:lang w:val="en-GB"/>
        </w:rPr>
        <w:t>field of composition</w:t>
      </w:r>
      <w:r w:rsidR="00331ED8" w:rsidRPr="00322D46">
        <w:rPr>
          <w:rFonts w:ascii="Times New Roman" w:hAnsi="Times New Roman" w:cs="Times New Roman"/>
          <w:i/>
          <w:iCs/>
          <w:lang w:val="en-GB"/>
        </w:rPr>
        <w:t xml:space="preserve">, the </w:t>
      </w:r>
      <w:r w:rsidRPr="00322D46">
        <w:rPr>
          <w:rFonts w:ascii="Times New Roman" w:hAnsi="Times New Roman" w:cs="Times New Roman"/>
          <w:i/>
          <w:iCs/>
          <w:lang w:val="en-GB"/>
        </w:rPr>
        <w:t>program</w:t>
      </w:r>
      <w:r w:rsidR="00331ED8" w:rsidRPr="00322D46">
        <w:rPr>
          <w:rFonts w:ascii="Times New Roman" w:hAnsi="Times New Roman" w:cs="Times New Roman"/>
          <w:i/>
          <w:iCs/>
          <w:lang w:val="en-GB"/>
        </w:rPr>
        <w:t xml:space="preserve"> also includes </w:t>
      </w:r>
      <w:r w:rsidR="00C85C27" w:rsidRPr="00322D46">
        <w:rPr>
          <w:rFonts w:ascii="Times New Roman" w:hAnsi="Times New Roman" w:cs="Times New Roman"/>
          <w:i/>
          <w:iCs/>
          <w:lang w:val="en-GB"/>
        </w:rPr>
        <w:t xml:space="preserve">the performance of the </w:t>
      </w:r>
      <w:r w:rsidR="003A486F" w:rsidRPr="00322D46">
        <w:rPr>
          <w:rFonts w:ascii="Times New Roman" w:hAnsi="Times New Roman" w:cs="Times New Roman"/>
          <w:i/>
          <w:iCs/>
          <w:lang w:val="en-GB"/>
        </w:rPr>
        <w:t xml:space="preserve">works that have won the thirteenth edition of </w:t>
      </w:r>
      <w:r w:rsidR="006E109D" w:rsidRPr="00322D46">
        <w:rPr>
          <w:rFonts w:ascii="Times New Roman" w:hAnsi="Times New Roman" w:cs="Times New Roman"/>
          <w:i/>
          <w:iCs/>
          <w:lang w:val="en-GB"/>
        </w:rPr>
        <w:t>the international</w:t>
      </w:r>
      <w:r w:rsidR="00E3001C" w:rsidRPr="00322D46">
        <w:rPr>
          <w:rFonts w:ascii="Times New Roman" w:hAnsi="Times New Roman" w:cs="Times New Roman"/>
          <w:i/>
          <w:iCs/>
          <w:lang w:val="en-GB"/>
        </w:rPr>
        <w:t xml:space="preserve"> composition contest </w:t>
      </w:r>
      <w:r w:rsidR="005229E9" w:rsidRPr="00322D46">
        <w:rPr>
          <w:rFonts w:ascii="Times New Roman" w:hAnsi="Times New Roman" w:cs="Times New Roman"/>
          <w:i/>
          <w:iCs/>
          <w:lang w:val="en-GB"/>
        </w:rPr>
        <w:t>“</w:t>
      </w:r>
      <w:proofErr w:type="spellStart"/>
      <w:r w:rsidR="005229E9" w:rsidRPr="00322D46">
        <w:rPr>
          <w:rFonts w:ascii="Times New Roman" w:hAnsi="Times New Roman" w:cs="Times New Roman"/>
          <w:i/>
          <w:iCs/>
          <w:lang w:val="en-GB"/>
        </w:rPr>
        <w:t>Citt</w:t>
      </w:r>
      <w:proofErr w:type="spellEnd"/>
      <w:r w:rsidR="005229E9" w:rsidRPr="00322D46">
        <w:rPr>
          <w:rFonts w:ascii="Times New Roman" w:hAnsi="Times New Roman" w:cs="Times New Roman"/>
          <w:i/>
          <w:iCs/>
          <w:lang w:val="en-US"/>
        </w:rPr>
        <w:t>à di Udine</w:t>
      </w:r>
      <w:r w:rsidR="005229E9" w:rsidRPr="00322D46">
        <w:rPr>
          <w:rFonts w:ascii="Times New Roman" w:hAnsi="Times New Roman" w:cs="Times New Roman"/>
          <w:i/>
          <w:iCs/>
          <w:lang w:val="en-GB"/>
        </w:rPr>
        <w:t>”, art</w:t>
      </w:r>
      <w:r w:rsidR="005A7EDC" w:rsidRPr="00322D46">
        <w:rPr>
          <w:rFonts w:ascii="Times New Roman" w:hAnsi="Times New Roman" w:cs="Times New Roman"/>
          <w:i/>
          <w:iCs/>
          <w:lang w:val="en-GB"/>
        </w:rPr>
        <w:t xml:space="preserve">istic installations, </w:t>
      </w:r>
      <w:r w:rsidR="004755F1" w:rsidRPr="00322D46">
        <w:rPr>
          <w:rFonts w:ascii="Times New Roman" w:hAnsi="Times New Roman" w:cs="Times New Roman"/>
          <w:i/>
          <w:iCs/>
          <w:lang w:val="en-GB"/>
        </w:rPr>
        <w:t xml:space="preserve">conferences, </w:t>
      </w:r>
      <w:r w:rsidR="0046722F" w:rsidRPr="00322D46">
        <w:rPr>
          <w:rFonts w:ascii="Times New Roman" w:hAnsi="Times New Roman" w:cs="Times New Roman"/>
          <w:i/>
          <w:iCs/>
          <w:lang w:val="en-GB"/>
        </w:rPr>
        <w:t>electroacoustic</w:t>
      </w:r>
      <w:r w:rsidR="004E5472" w:rsidRPr="00322D46">
        <w:rPr>
          <w:rFonts w:ascii="Times New Roman" w:hAnsi="Times New Roman" w:cs="Times New Roman"/>
          <w:i/>
          <w:iCs/>
          <w:lang w:val="en-GB"/>
        </w:rPr>
        <w:t xml:space="preserve"> streaming and </w:t>
      </w:r>
      <w:r w:rsidR="00A00B66" w:rsidRPr="00322D46">
        <w:rPr>
          <w:rFonts w:ascii="Times New Roman" w:hAnsi="Times New Roman" w:cs="Times New Roman"/>
          <w:i/>
          <w:iCs/>
          <w:lang w:val="en-GB"/>
        </w:rPr>
        <w:t xml:space="preserve">several </w:t>
      </w:r>
      <w:r w:rsidR="00AC4AAE" w:rsidRPr="00322D46">
        <w:rPr>
          <w:rFonts w:ascii="Times New Roman" w:hAnsi="Times New Roman" w:cs="Times New Roman"/>
          <w:i/>
          <w:iCs/>
          <w:lang w:val="en-GB"/>
        </w:rPr>
        <w:t xml:space="preserve">solo </w:t>
      </w:r>
      <w:r w:rsidR="00FE1B90" w:rsidRPr="00322D46">
        <w:rPr>
          <w:rFonts w:ascii="Times New Roman" w:hAnsi="Times New Roman" w:cs="Times New Roman"/>
          <w:i/>
          <w:iCs/>
          <w:lang w:val="en-GB"/>
        </w:rPr>
        <w:t xml:space="preserve">performances, </w:t>
      </w:r>
      <w:r w:rsidR="0062210E" w:rsidRPr="00322D46">
        <w:rPr>
          <w:rFonts w:ascii="Times New Roman" w:hAnsi="Times New Roman" w:cs="Times New Roman"/>
          <w:i/>
          <w:iCs/>
          <w:lang w:val="en-GB"/>
        </w:rPr>
        <w:t xml:space="preserve">with </w:t>
      </w:r>
      <w:r w:rsidRPr="00322D46">
        <w:rPr>
          <w:rFonts w:ascii="Times New Roman" w:hAnsi="Times New Roman" w:cs="Times New Roman"/>
          <w:i/>
          <w:iCs/>
          <w:lang w:val="en-GB"/>
        </w:rPr>
        <w:t>performances by</w:t>
      </w:r>
      <w:r w:rsidR="0062210E" w:rsidRPr="00322D46">
        <w:rPr>
          <w:rFonts w:ascii="Times New Roman" w:hAnsi="Times New Roman" w:cs="Times New Roman"/>
          <w:i/>
          <w:iCs/>
          <w:lang w:val="en-GB"/>
        </w:rPr>
        <w:t xml:space="preserve"> the guitarist Sergio Sorrentino and the </w:t>
      </w:r>
      <w:r w:rsidR="00EA39EF" w:rsidRPr="00322D46">
        <w:rPr>
          <w:rFonts w:ascii="Times New Roman" w:hAnsi="Times New Roman" w:cs="Times New Roman"/>
          <w:i/>
          <w:iCs/>
          <w:lang w:val="en-GB"/>
        </w:rPr>
        <w:t xml:space="preserve">percussionist Simone </w:t>
      </w:r>
      <w:proofErr w:type="spellStart"/>
      <w:r w:rsidR="00EA39EF" w:rsidRPr="00322D46">
        <w:rPr>
          <w:rFonts w:ascii="Times New Roman" w:hAnsi="Times New Roman" w:cs="Times New Roman"/>
          <w:i/>
          <w:iCs/>
          <w:lang w:val="en-GB"/>
        </w:rPr>
        <w:t>Beneventi</w:t>
      </w:r>
      <w:proofErr w:type="spellEnd"/>
      <w:r w:rsidR="00EA39EF" w:rsidRPr="00322D46">
        <w:rPr>
          <w:rFonts w:ascii="Times New Roman" w:hAnsi="Times New Roman" w:cs="Times New Roman"/>
          <w:i/>
          <w:iCs/>
          <w:lang w:val="en-GB"/>
        </w:rPr>
        <w:t xml:space="preserve"> and Roberto Dani</w:t>
      </w:r>
    </w:p>
    <w:p w14:paraId="1972E78B" w14:textId="68299211" w:rsidR="00424BEB" w:rsidRDefault="00424BEB">
      <w:pPr>
        <w:rPr>
          <w:rFonts w:ascii="Times New Roman" w:hAnsi="Times New Roman" w:cs="Times New Roman"/>
          <w:i/>
          <w:iCs/>
          <w:lang w:val="en-GB"/>
        </w:rPr>
      </w:pPr>
    </w:p>
    <w:p w14:paraId="212E5001" w14:textId="49ABD8F0" w:rsidR="00424BEB" w:rsidRPr="00424BEB" w:rsidRDefault="00424BEB" w:rsidP="00424BEB">
      <w:pPr>
        <w:autoSpaceDE w:val="0"/>
        <w:autoSpaceDN w:val="0"/>
        <w:adjustRightInd w:val="0"/>
        <w:jc w:val="both"/>
        <w:rPr>
          <w:iCs/>
          <w:lang w:val="en-US"/>
        </w:rPr>
      </w:pPr>
      <w:r w:rsidRPr="00424BEB">
        <w:rPr>
          <w:iCs/>
          <w:lang w:val="en-US"/>
        </w:rPr>
        <w:t xml:space="preserve">Reservations on </w:t>
      </w:r>
      <w:hyperlink r:id="rId5" w:history="1">
        <w:r w:rsidRPr="00424BEB">
          <w:rPr>
            <w:rStyle w:val="Collegamentoipertestuale"/>
            <w:iCs/>
            <w:lang w:val="en-US"/>
          </w:rPr>
          <w:t>www.taukay.it</w:t>
        </w:r>
      </w:hyperlink>
      <w:r w:rsidRPr="00424BEB">
        <w:rPr>
          <w:iCs/>
          <w:lang w:val="en-US"/>
        </w:rPr>
        <w:t xml:space="preserve"> or by sen</w:t>
      </w:r>
      <w:r>
        <w:rPr>
          <w:iCs/>
          <w:lang w:val="en-US"/>
        </w:rPr>
        <w:t xml:space="preserve">ding an </w:t>
      </w:r>
      <w:r w:rsidRPr="00424BEB">
        <w:rPr>
          <w:iCs/>
          <w:lang w:val="en-US"/>
        </w:rPr>
        <w:t xml:space="preserve">e-mail </w:t>
      </w:r>
      <w:r>
        <w:rPr>
          <w:iCs/>
          <w:lang w:val="en-US"/>
        </w:rPr>
        <w:t>to:</w:t>
      </w:r>
      <w:r w:rsidRPr="00424BEB">
        <w:rPr>
          <w:iCs/>
          <w:lang w:val="en-US"/>
        </w:rPr>
        <w:t xml:space="preserve"> contemporanea.udine@gmail.com</w:t>
      </w:r>
    </w:p>
    <w:p w14:paraId="1DD57676" w14:textId="77777777" w:rsidR="00424BEB" w:rsidRPr="00424BEB" w:rsidRDefault="00424BEB">
      <w:pPr>
        <w:rPr>
          <w:rFonts w:ascii="Times New Roman" w:hAnsi="Times New Roman" w:cs="Times New Roman"/>
          <w:i/>
          <w:iCs/>
          <w:lang w:val="en-US"/>
        </w:rPr>
      </w:pPr>
    </w:p>
    <w:p w14:paraId="3FB60B7A" w14:textId="77777777" w:rsidR="00EA39EF" w:rsidRPr="00424BEB" w:rsidRDefault="00EA39EF">
      <w:pPr>
        <w:rPr>
          <w:rFonts w:ascii="Times New Roman" w:hAnsi="Times New Roman" w:cs="Times New Roman"/>
          <w:i/>
          <w:iCs/>
          <w:lang w:val="en-US"/>
        </w:rPr>
      </w:pPr>
    </w:p>
    <w:p w14:paraId="45E3116D" w14:textId="77777777" w:rsidR="00EA39EF" w:rsidRPr="00322D46" w:rsidRDefault="00EA39EF">
      <w:pPr>
        <w:rPr>
          <w:rFonts w:ascii="Times New Roman" w:hAnsi="Times New Roman" w:cs="Times New Roman"/>
          <w:b/>
          <w:bCs/>
          <w:lang w:val="en-GB"/>
        </w:rPr>
      </w:pPr>
      <w:r w:rsidRPr="00322D46">
        <w:rPr>
          <w:rFonts w:ascii="Times New Roman" w:hAnsi="Times New Roman" w:cs="Times New Roman"/>
          <w:b/>
          <w:bCs/>
          <w:lang w:val="en-GB"/>
        </w:rPr>
        <w:t>T</w:t>
      </w:r>
      <w:r w:rsidR="00BB3EA2" w:rsidRPr="00322D46">
        <w:rPr>
          <w:rFonts w:ascii="Times New Roman" w:hAnsi="Times New Roman" w:cs="Times New Roman"/>
          <w:b/>
          <w:bCs/>
          <w:lang w:val="en-GB"/>
        </w:rPr>
        <w:t>HE PROGRAMME</w:t>
      </w:r>
    </w:p>
    <w:p w14:paraId="33204EBA" w14:textId="77777777" w:rsidR="00EA39EF" w:rsidRPr="00322D46" w:rsidRDefault="00EA39EF">
      <w:pPr>
        <w:rPr>
          <w:rFonts w:ascii="Times New Roman" w:hAnsi="Times New Roman" w:cs="Times New Roman"/>
          <w:lang w:val="en-GB"/>
        </w:rPr>
      </w:pPr>
    </w:p>
    <w:p w14:paraId="7978FE06" w14:textId="77777777" w:rsidR="0087534E" w:rsidRPr="00322D46" w:rsidRDefault="00BB3EA2">
      <w:pPr>
        <w:rPr>
          <w:rFonts w:ascii="Times New Roman" w:hAnsi="Times New Roman" w:cs="Times New Roman"/>
          <w:lang w:val="en-GB"/>
        </w:rPr>
      </w:pPr>
      <w:r w:rsidRPr="00322D46">
        <w:rPr>
          <w:rFonts w:ascii="Times New Roman" w:hAnsi="Times New Roman" w:cs="Times New Roman"/>
          <w:lang w:val="en-GB"/>
        </w:rPr>
        <w:tab/>
      </w:r>
      <w:r w:rsidR="005E06F4" w:rsidRPr="00322D46">
        <w:rPr>
          <w:rFonts w:ascii="Times New Roman" w:hAnsi="Times New Roman" w:cs="Times New Roman"/>
          <w:lang w:val="en-GB"/>
        </w:rPr>
        <w:t>The 24</w:t>
      </w:r>
      <w:r w:rsidR="005E06F4" w:rsidRPr="00322D46">
        <w:rPr>
          <w:rFonts w:ascii="Times New Roman" w:hAnsi="Times New Roman" w:cs="Times New Roman"/>
          <w:vertAlign w:val="superscript"/>
          <w:lang w:val="en-GB"/>
        </w:rPr>
        <w:t>th</w:t>
      </w:r>
      <w:r w:rsidR="005E06F4" w:rsidRPr="00322D46">
        <w:rPr>
          <w:rFonts w:ascii="Times New Roman" w:hAnsi="Times New Roman" w:cs="Times New Roman"/>
          <w:lang w:val="en-GB"/>
        </w:rPr>
        <w:t xml:space="preserve"> </w:t>
      </w:r>
      <w:r w:rsidR="00EA7DCC" w:rsidRPr="00322D46">
        <w:rPr>
          <w:rFonts w:ascii="Times New Roman" w:hAnsi="Times New Roman" w:cs="Times New Roman"/>
          <w:lang w:val="en-GB"/>
        </w:rPr>
        <w:t>edition of “</w:t>
      </w:r>
      <w:proofErr w:type="spellStart"/>
      <w:r w:rsidR="00EA7DCC" w:rsidRPr="00322D46">
        <w:rPr>
          <w:rFonts w:ascii="Times New Roman" w:hAnsi="Times New Roman" w:cs="Times New Roman"/>
          <w:lang w:val="en-GB"/>
        </w:rPr>
        <w:t>Contemporanea</w:t>
      </w:r>
      <w:proofErr w:type="spellEnd"/>
      <w:r w:rsidR="00EA7DCC" w:rsidRPr="00322D46">
        <w:rPr>
          <w:rFonts w:ascii="Times New Roman" w:hAnsi="Times New Roman" w:cs="Times New Roman"/>
          <w:lang w:val="en-GB"/>
        </w:rPr>
        <w:t xml:space="preserve">” will start on the </w:t>
      </w:r>
      <w:r w:rsidR="00EA7DCC" w:rsidRPr="00322D46">
        <w:rPr>
          <w:rFonts w:ascii="Times New Roman" w:hAnsi="Times New Roman" w:cs="Times New Roman"/>
          <w:b/>
          <w:bCs/>
          <w:lang w:val="en-GB"/>
        </w:rPr>
        <w:t>9</w:t>
      </w:r>
      <w:r w:rsidR="00EA7DCC" w:rsidRPr="00322D46">
        <w:rPr>
          <w:rFonts w:ascii="Times New Roman" w:hAnsi="Times New Roman" w:cs="Times New Roman"/>
          <w:b/>
          <w:bCs/>
          <w:vertAlign w:val="superscript"/>
          <w:lang w:val="en-GB"/>
        </w:rPr>
        <w:t>th</w:t>
      </w:r>
      <w:r w:rsidR="00EA7DCC" w:rsidRPr="00322D46">
        <w:rPr>
          <w:rFonts w:ascii="Times New Roman" w:hAnsi="Times New Roman" w:cs="Times New Roman"/>
          <w:b/>
          <w:bCs/>
          <w:lang w:val="en-GB"/>
        </w:rPr>
        <w:t xml:space="preserve"> of October</w:t>
      </w:r>
      <w:r w:rsidR="00EA7DCC" w:rsidRPr="00322D46">
        <w:rPr>
          <w:rFonts w:ascii="Times New Roman" w:hAnsi="Times New Roman" w:cs="Times New Roman"/>
          <w:lang w:val="en-GB"/>
        </w:rPr>
        <w:t xml:space="preserve"> with a special event dedicated to </w:t>
      </w:r>
      <w:r w:rsidR="00DD0B76" w:rsidRPr="00322D46">
        <w:rPr>
          <w:rFonts w:ascii="Times New Roman" w:hAnsi="Times New Roman" w:cs="Times New Roman"/>
          <w:lang w:val="en-GB"/>
        </w:rPr>
        <w:t>the electric guitar</w:t>
      </w:r>
      <w:r w:rsidR="00E7166F" w:rsidRPr="00322D46">
        <w:rPr>
          <w:rFonts w:ascii="Times New Roman" w:hAnsi="Times New Roman" w:cs="Times New Roman"/>
          <w:lang w:val="en-GB"/>
        </w:rPr>
        <w:t xml:space="preserve">. </w:t>
      </w:r>
      <w:r w:rsidR="007D314C" w:rsidRPr="00322D46">
        <w:rPr>
          <w:rFonts w:ascii="Times New Roman" w:hAnsi="Times New Roman" w:cs="Times New Roman"/>
          <w:lang w:val="en-GB"/>
        </w:rPr>
        <w:t xml:space="preserve">In </w:t>
      </w:r>
      <w:r w:rsidR="007D314C" w:rsidRPr="00322D46">
        <w:rPr>
          <w:rFonts w:ascii="Times New Roman" w:hAnsi="Times New Roman" w:cs="Times New Roman"/>
          <w:b/>
          <w:bCs/>
          <w:lang w:val="en-GB"/>
        </w:rPr>
        <w:t>Udine</w:t>
      </w:r>
      <w:r w:rsidR="00C42FA4" w:rsidRPr="00322D46">
        <w:rPr>
          <w:rFonts w:ascii="Times New Roman" w:hAnsi="Times New Roman" w:cs="Times New Roman"/>
          <w:b/>
          <w:bCs/>
          <w:lang w:val="en-GB"/>
        </w:rPr>
        <w:t>, at the San Giorgio theatre</w:t>
      </w:r>
      <w:r w:rsidR="00C42FA4" w:rsidRPr="00322D46">
        <w:rPr>
          <w:rFonts w:ascii="Times New Roman" w:hAnsi="Times New Roman" w:cs="Times New Roman"/>
          <w:lang w:val="en-GB"/>
        </w:rPr>
        <w:t xml:space="preserve">, starting from </w:t>
      </w:r>
      <w:r w:rsidR="00C42FA4" w:rsidRPr="00322D46">
        <w:rPr>
          <w:rFonts w:ascii="Times New Roman" w:hAnsi="Times New Roman" w:cs="Times New Roman"/>
          <w:b/>
          <w:bCs/>
          <w:lang w:val="en-GB"/>
        </w:rPr>
        <w:t>9</w:t>
      </w:r>
      <w:r w:rsidR="001F1F6B" w:rsidRPr="00322D46">
        <w:rPr>
          <w:rFonts w:ascii="Times New Roman" w:hAnsi="Times New Roman" w:cs="Times New Roman"/>
          <w:b/>
          <w:bCs/>
          <w:lang w:val="en-GB"/>
        </w:rPr>
        <w:t xml:space="preserve"> </w:t>
      </w:r>
      <w:r w:rsidR="00C42FA4" w:rsidRPr="00322D46">
        <w:rPr>
          <w:rFonts w:ascii="Times New Roman" w:hAnsi="Times New Roman" w:cs="Times New Roman"/>
          <w:b/>
          <w:bCs/>
          <w:lang w:val="en-GB"/>
        </w:rPr>
        <w:t>pm</w:t>
      </w:r>
      <w:r w:rsidR="00C42FA4" w:rsidRPr="00322D46">
        <w:rPr>
          <w:rFonts w:ascii="Times New Roman" w:hAnsi="Times New Roman" w:cs="Times New Roman"/>
          <w:lang w:val="en-GB"/>
        </w:rPr>
        <w:t xml:space="preserve"> the public </w:t>
      </w:r>
      <w:r w:rsidR="00DD0B76" w:rsidRPr="00322D46">
        <w:rPr>
          <w:rFonts w:ascii="Times New Roman" w:hAnsi="Times New Roman" w:cs="Times New Roman"/>
          <w:lang w:val="en-GB"/>
        </w:rPr>
        <w:t>is invited to enjoy</w:t>
      </w:r>
      <w:r w:rsidR="00BB477B" w:rsidRPr="00322D46">
        <w:rPr>
          <w:rFonts w:ascii="Times New Roman" w:hAnsi="Times New Roman" w:cs="Times New Roman"/>
          <w:lang w:val="en-GB"/>
        </w:rPr>
        <w:t xml:space="preserve"> the presentation of</w:t>
      </w:r>
      <w:r w:rsidR="0093225F" w:rsidRPr="00322D46">
        <w:rPr>
          <w:rFonts w:ascii="Times New Roman" w:hAnsi="Times New Roman" w:cs="Times New Roman"/>
          <w:lang w:val="en-GB"/>
        </w:rPr>
        <w:t xml:space="preserve"> </w:t>
      </w:r>
      <w:r w:rsidR="0093225F" w:rsidRPr="00322D46">
        <w:rPr>
          <w:rFonts w:ascii="Times New Roman" w:hAnsi="Times New Roman" w:cs="Times New Roman"/>
          <w:b/>
          <w:bCs/>
          <w:lang w:val="en-GB"/>
        </w:rPr>
        <w:t>Sergio</w:t>
      </w:r>
      <w:r w:rsidR="0093225F" w:rsidRPr="00322D46">
        <w:rPr>
          <w:rFonts w:ascii="Times New Roman" w:hAnsi="Times New Roman" w:cs="Times New Roman"/>
          <w:lang w:val="en-GB"/>
        </w:rPr>
        <w:t xml:space="preserve"> </w:t>
      </w:r>
      <w:r w:rsidR="0093225F" w:rsidRPr="00322D46">
        <w:rPr>
          <w:rFonts w:ascii="Times New Roman" w:hAnsi="Times New Roman" w:cs="Times New Roman"/>
          <w:b/>
          <w:bCs/>
          <w:lang w:val="en-GB"/>
        </w:rPr>
        <w:t>Sorrentino</w:t>
      </w:r>
      <w:r w:rsidR="0093225F" w:rsidRPr="00322D46">
        <w:rPr>
          <w:rFonts w:ascii="Times New Roman" w:hAnsi="Times New Roman" w:cs="Times New Roman"/>
          <w:lang w:val="en-GB"/>
        </w:rPr>
        <w:t>’s</w:t>
      </w:r>
      <w:r w:rsidR="00BB477B" w:rsidRPr="00322D46">
        <w:rPr>
          <w:rFonts w:ascii="Times New Roman" w:hAnsi="Times New Roman" w:cs="Times New Roman"/>
          <w:lang w:val="en-GB"/>
        </w:rPr>
        <w:t xml:space="preserve"> music project “</w:t>
      </w:r>
      <w:r w:rsidR="00BB477B" w:rsidRPr="00322D46">
        <w:rPr>
          <w:rFonts w:ascii="Times New Roman" w:hAnsi="Times New Roman" w:cs="Times New Roman"/>
          <w:b/>
          <w:bCs/>
          <w:lang w:val="en-GB"/>
        </w:rPr>
        <w:t>Electric</w:t>
      </w:r>
      <w:r w:rsidR="00BB477B" w:rsidRPr="00322D46">
        <w:rPr>
          <w:rFonts w:ascii="Times New Roman" w:hAnsi="Times New Roman" w:cs="Times New Roman"/>
          <w:lang w:val="en-GB"/>
        </w:rPr>
        <w:t>”</w:t>
      </w:r>
      <w:r w:rsidR="0093225F" w:rsidRPr="00322D46">
        <w:rPr>
          <w:rFonts w:ascii="Times New Roman" w:hAnsi="Times New Roman" w:cs="Times New Roman"/>
          <w:lang w:val="en-GB"/>
        </w:rPr>
        <w:t xml:space="preserve">. </w:t>
      </w:r>
    </w:p>
    <w:p w14:paraId="31B61ED2" w14:textId="7F091720" w:rsidR="000837C6" w:rsidRPr="00322D46" w:rsidRDefault="000837C6">
      <w:pPr>
        <w:rPr>
          <w:rFonts w:ascii="Times New Roman" w:hAnsi="Times New Roman" w:cs="Times New Roman"/>
          <w:lang w:val="en-GB"/>
        </w:rPr>
      </w:pPr>
      <w:r w:rsidRPr="00322D46">
        <w:rPr>
          <w:rFonts w:ascii="Times New Roman" w:hAnsi="Times New Roman" w:cs="Times New Roman"/>
          <w:lang w:val="en-GB"/>
        </w:rPr>
        <w:tab/>
      </w:r>
      <w:r w:rsidR="006432C0" w:rsidRPr="00322D46">
        <w:rPr>
          <w:rFonts w:ascii="Times New Roman" w:hAnsi="Times New Roman" w:cs="Times New Roman"/>
          <w:lang w:val="en-GB"/>
        </w:rPr>
        <w:t xml:space="preserve">The artist, </w:t>
      </w:r>
      <w:r w:rsidR="0051295A" w:rsidRPr="00322D46">
        <w:rPr>
          <w:rFonts w:ascii="Times New Roman" w:hAnsi="Times New Roman" w:cs="Times New Roman"/>
          <w:lang w:val="en-GB"/>
        </w:rPr>
        <w:t xml:space="preserve">a prominent name of the electric guitar solo scene, </w:t>
      </w:r>
      <w:r w:rsidR="00DD0B76" w:rsidRPr="00322D46">
        <w:rPr>
          <w:rFonts w:ascii="Times New Roman" w:hAnsi="Times New Roman" w:cs="Times New Roman"/>
          <w:lang w:val="en-GB"/>
        </w:rPr>
        <w:t>shifts</w:t>
      </w:r>
      <w:r w:rsidR="0087737D" w:rsidRPr="00322D46">
        <w:rPr>
          <w:rFonts w:ascii="Times New Roman" w:hAnsi="Times New Roman" w:cs="Times New Roman"/>
          <w:lang w:val="en-GB"/>
        </w:rPr>
        <w:t xml:space="preserve"> between his activity as a</w:t>
      </w:r>
      <w:r w:rsidR="00773E0D" w:rsidRPr="00322D46">
        <w:rPr>
          <w:rFonts w:ascii="Times New Roman" w:hAnsi="Times New Roman" w:cs="Times New Roman"/>
          <w:lang w:val="en-GB"/>
        </w:rPr>
        <w:t xml:space="preserve"> performer of </w:t>
      </w:r>
      <w:r w:rsidR="00174FB8" w:rsidRPr="00322D46">
        <w:rPr>
          <w:rFonts w:ascii="Times New Roman" w:hAnsi="Times New Roman" w:cs="Times New Roman"/>
          <w:lang w:val="en-GB"/>
        </w:rPr>
        <w:t>contemporary classical music</w:t>
      </w:r>
      <w:r w:rsidR="00DD0B76" w:rsidRPr="00322D46">
        <w:rPr>
          <w:rFonts w:ascii="Times New Roman" w:hAnsi="Times New Roman" w:cs="Times New Roman"/>
          <w:lang w:val="en-GB"/>
        </w:rPr>
        <w:t xml:space="preserve"> (which is often dedicated to him)</w:t>
      </w:r>
      <w:r w:rsidR="00174FB8" w:rsidRPr="00322D46">
        <w:rPr>
          <w:rFonts w:ascii="Times New Roman" w:hAnsi="Times New Roman" w:cs="Times New Roman"/>
          <w:lang w:val="en-GB"/>
        </w:rPr>
        <w:t xml:space="preserve"> </w:t>
      </w:r>
      <w:r w:rsidR="007C532C" w:rsidRPr="00322D46">
        <w:rPr>
          <w:rFonts w:ascii="Times New Roman" w:hAnsi="Times New Roman" w:cs="Times New Roman"/>
          <w:lang w:val="en-GB"/>
        </w:rPr>
        <w:t xml:space="preserve">and his activity with experimental music, </w:t>
      </w:r>
      <w:r w:rsidR="00A93091" w:rsidRPr="00322D46">
        <w:rPr>
          <w:rFonts w:ascii="Times New Roman" w:hAnsi="Times New Roman" w:cs="Times New Roman"/>
          <w:lang w:val="en-GB"/>
        </w:rPr>
        <w:t xml:space="preserve">as </w:t>
      </w:r>
      <w:r w:rsidR="00025CC7" w:rsidRPr="00322D46">
        <w:rPr>
          <w:rFonts w:ascii="Times New Roman" w:hAnsi="Times New Roman" w:cs="Times New Roman"/>
          <w:lang w:val="en-GB"/>
        </w:rPr>
        <w:t xml:space="preserve">an </w:t>
      </w:r>
      <w:r w:rsidR="00A93091" w:rsidRPr="00322D46">
        <w:rPr>
          <w:rFonts w:ascii="Times New Roman" w:hAnsi="Times New Roman" w:cs="Times New Roman"/>
          <w:lang w:val="en-GB"/>
        </w:rPr>
        <w:t>improviser and sound artist.</w:t>
      </w:r>
      <w:r w:rsidR="00DD0B76" w:rsidRPr="00322D46">
        <w:rPr>
          <w:rFonts w:ascii="Times New Roman" w:hAnsi="Times New Roman" w:cs="Times New Roman"/>
          <w:lang w:val="en-GB"/>
        </w:rPr>
        <w:t xml:space="preserve"> His c</w:t>
      </w:r>
      <w:r w:rsidR="00DB39A7" w:rsidRPr="00322D46">
        <w:rPr>
          <w:rFonts w:ascii="Times New Roman" w:hAnsi="Times New Roman" w:cs="Times New Roman"/>
          <w:lang w:val="en-GB"/>
        </w:rPr>
        <w:t xml:space="preserve">ollaborations with </w:t>
      </w:r>
      <w:r w:rsidR="00DD0B76" w:rsidRPr="00322D46">
        <w:rPr>
          <w:rFonts w:ascii="Times New Roman" w:hAnsi="Times New Roman" w:cs="Times New Roman"/>
          <w:lang w:val="en-GB"/>
        </w:rPr>
        <w:t>leading</w:t>
      </w:r>
      <w:r w:rsidR="008C1333" w:rsidRPr="00322D46">
        <w:rPr>
          <w:rFonts w:ascii="Times New Roman" w:hAnsi="Times New Roman" w:cs="Times New Roman"/>
          <w:lang w:val="en-GB"/>
        </w:rPr>
        <w:t xml:space="preserve"> </w:t>
      </w:r>
      <w:r w:rsidR="00EB1641">
        <w:rPr>
          <w:rFonts w:ascii="Times New Roman" w:hAnsi="Times New Roman" w:cs="Times New Roman"/>
          <w:lang w:val="en-GB"/>
        </w:rPr>
        <w:t xml:space="preserve">international </w:t>
      </w:r>
      <w:r w:rsidR="00DD0B76" w:rsidRPr="00322D46">
        <w:rPr>
          <w:rFonts w:ascii="Times New Roman" w:hAnsi="Times New Roman" w:cs="Times New Roman"/>
          <w:lang w:val="en-GB"/>
        </w:rPr>
        <w:t xml:space="preserve">contemporary </w:t>
      </w:r>
      <w:r w:rsidR="008C1333" w:rsidRPr="00322D46">
        <w:rPr>
          <w:rFonts w:ascii="Times New Roman" w:hAnsi="Times New Roman" w:cs="Times New Roman"/>
          <w:lang w:val="en-GB"/>
        </w:rPr>
        <w:t xml:space="preserve">musicians have been many and </w:t>
      </w:r>
      <w:r w:rsidR="00B43A97" w:rsidRPr="00322D46">
        <w:rPr>
          <w:rFonts w:ascii="Times New Roman" w:hAnsi="Times New Roman" w:cs="Times New Roman"/>
          <w:lang w:val="en-GB"/>
        </w:rPr>
        <w:t xml:space="preserve">illustrious. </w:t>
      </w:r>
    </w:p>
    <w:p w14:paraId="32C934D5" w14:textId="77777777" w:rsidR="00A66F68" w:rsidRPr="00322D46" w:rsidRDefault="000837C6">
      <w:pPr>
        <w:rPr>
          <w:rFonts w:ascii="Times New Roman" w:hAnsi="Times New Roman" w:cs="Times New Roman"/>
          <w:lang w:val="en-GB"/>
        </w:rPr>
      </w:pPr>
      <w:r w:rsidRPr="00322D46">
        <w:rPr>
          <w:rFonts w:ascii="Times New Roman" w:hAnsi="Times New Roman" w:cs="Times New Roman"/>
          <w:lang w:val="en-GB"/>
        </w:rPr>
        <w:tab/>
      </w:r>
      <w:r w:rsidR="00B43A97" w:rsidRPr="00322D46">
        <w:rPr>
          <w:rFonts w:ascii="Times New Roman" w:hAnsi="Times New Roman" w:cs="Times New Roman"/>
          <w:lang w:val="en-GB"/>
        </w:rPr>
        <w:t xml:space="preserve">The performance will include compositions by </w:t>
      </w:r>
      <w:proofErr w:type="spellStart"/>
      <w:r w:rsidR="00B43A97" w:rsidRPr="00322D46">
        <w:rPr>
          <w:rFonts w:ascii="Times New Roman" w:hAnsi="Times New Roman" w:cs="Times New Roman"/>
          <w:lang w:val="en-GB"/>
        </w:rPr>
        <w:t>Azio</w:t>
      </w:r>
      <w:proofErr w:type="spellEnd"/>
      <w:r w:rsidR="00B43A97" w:rsidRPr="00322D46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B43A97" w:rsidRPr="00322D46">
        <w:rPr>
          <w:rFonts w:ascii="Times New Roman" w:hAnsi="Times New Roman" w:cs="Times New Roman"/>
          <w:lang w:val="en-GB"/>
        </w:rPr>
        <w:t>Corghi</w:t>
      </w:r>
      <w:proofErr w:type="spellEnd"/>
      <w:r w:rsidR="00B43A97" w:rsidRPr="00322D46">
        <w:rPr>
          <w:rFonts w:ascii="Times New Roman" w:hAnsi="Times New Roman" w:cs="Times New Roman"/>
          <w:lang w:val="en-GB"/>
        </w:rPr>
        <w:t>,</w:t>
      </w:r>
      <w:r w:rsidR="00CE272F" w:rsidRPr="00322D46">
        <w:rPr>
          <w:rFonts w:ascii="Times New Roman" w:hAnsi="Times New Roman" w:cs="Times New Roman"/>
          <w:lang w:val="en-GB"/>
        </w:rPr>
        <w:t xml:space="preserve"> Alvin Curran, Nick </w:t>
      </w:r>
      <w:proofErr w:type="spellStart"/>
      <w:r w:rsidR="00CE272F" w:rsidRPr="00322D46">
        <w:rPr>
          <w:rFonts w:ascii="Times New Roman" w:hAnsi="Times New Roman" w:cs="Times New Roman"/>
          <w:lang w:val="en-GB"/>
        </w:rPr>
        <w:t>Didkovsky</w:t>
      </w:r>
      <w:proofErr w:type="spellEnd"/>
      <w:r w:rsidR="00CE272F" w:rsidRPr="00322D46">
        <w:rPr>
          <w:rFonts w:ascii="Times New Roman" w:hAnsi="Times New Roman" w:cs="Times New Roman"/>
          <w:lang w:val="en-GB"/>
        </w:rPr>
        <w:t xml:space="preserve">, Bryce Dessner, Morton Feldman, John King, Steve Reich, Sergio </w:t>
      </w:r>
      <w:proofErr w:type="spellStart"/>
      <w:r w:rsidR="00CE272F" w:rsidRPr="00322D46">
        <w:rPr>
          <w:rFonts w:ascii="Times New Roman" w:hAnsi="Times New Roman" w:cs="Times New Roman"/>
          <w:lang w:val="en-GB"/>
        </w:rPr>
        <w:t>Sorrention</w:t>
      </w:r>
      <w:proofErr w:type="spellEnd"/>
      <w:r w:rsidR="00CE272F" w:rsidRPr="00322D46">
        <w:rPr>
          <w:rFonts w:ascii="Times New Roman" w:hAnsi="Times New Roman" w:cs="Times New Roman"/>
          <w:lang w:val="en-GB"/>
        </w:rPr>
        <w:t xml:space="preserve"> and Van </w:t>
      </w:r>
      <w:proofErr w:type="spellStart"/>
      <w:r w:rsidR="00CE272F" w:rsidRPr="00322D46">
        <w:rPr>
          <w:rFonts w:ascii="Times New Roman" w:hAnsi="Times New Roman" w:cs="Times New Roman"/>
          <w:lang w:val="en-GB"/>
        </w:rPr>
        <w:t>Stiefel</w:t>
      </w:r>
      <w:proofErr w:type="spellEnd"/>
      <w:r w:rsidR="00CE272F" w:rsidRPr="00322D46">
        <w:rPr>
          <w:rFonts w:ascii="Times New Roman" w:hAnsi="Times New Roman" w:cs="Times New Roman"/>
          <w:lang w:val="en-GB"/>
        </w:rPr>
        <w:t>.</w:t>
      </w:r>
    </w:p>
    <w:p w14:paraId="6BFCA159" w14:textId="77777777" w:rsidR="00CE272F" w:rsidRPr="00322D46" w:rsidRDefault="00CE272F">
      <w:pPr>
        <w:rPr>
          <w:rFonts w:ascii="Times New Roman" w:hAnsi="Times New Roman" w:cs="Times New Roman"/>
          <w:lang w:val="en-GB"/>
        </w:rPr>
      </w:pPr>
    </w:p>
    <w:p w14:paraId="55C6C898" w14:textId="77777777" w:rsidR="000859C4" w:rsidRPr="00322D46" w:rsidRDefault="000837C6">
      <w:pPr>
        <w:rPr>
          <w:rFonts w:ascii="Times New Roman" w:hAnsi="Times New Roman" w:cs="Times New Roman"/>
          <w:lang w:val="en-GB"/>
        </w:rPr>
      </w:pPr>
      <w:r w:rsidRPr="00322D46">
        <w:rPr>
          <w:rFonts w:ascii="Times New Roman" w:hAnsi="Times New Roman" w:cs="Times New Roman"/>
          <w:lang w:val="en-GB"/>
        </w:rPr>
        <w:tab/>
      </w:r>
      <w:r w:rsidR="00DD0B76" w:rsidRPr="00322D46">
        <w:rPr>
          <w:rFonts w:ascii="Times New Roman" w:hAnsi="Times New Roman" w:cs="Times New Roman"/>
          <w:lang w:val="en-GB"/>
        </w:rPr>
        <w:t>T</w:t>
      </w:r>
      <w:r w:rsidR="0050597E" w:rsidRPr="00322D46">
        <w:rPr>
          <w:rFonts w:ascii="Times New Roman" w:hAnsi="Times New Roman" w:cs="Times New Roman"/>
          <w:lang w:val="en-GB"/>
        </w:rPr>
        <w:t xml:space="preserve">he evening of the </w:t>
      </w:r>
      <w:r w:rsidR="0050597E" w:rsidRPr="00322D46">
        <w:rPr>
          <w:rFonts w:ascii="Times New Roman" w:hAnsi="Times New Roman" w:cs="Times New Roman"/>
          <w:b/>
          <w:bCs/>
          <w:lang w:val="en-GB"/>
        </w:rPr>
        <w:t>10</w:t>
      </w:r>
      <w:r w:rsidR="0050597E" w:rsidRPr="00322D46">
        <w:rPr>
          <w:rFonts w:ascii="Times New Roman" w:hAnsi="Times New Roman" w:cs="Times New Roman"/>
          <w:b/>
          <w:bCs/>
          <w:vertAlign w:val="superscript"/>
          <w:lang w:val="en-GB"/>
        </w:rPr>
        <w:t>th</w:t>
      </w:r>
      <w:r w:rsidR="0050597E" w:rsidRPr="00322D46">
        <w:rPr>
          <w:rFonts w:ascii="Times New Roman" w:hAnsi="Times New Roman" w:cs="Times New Roman"/>
          <w:b/>
          <w:bCs/>
          <w:lang w:val="en-GB"/>
        </w:rPr>
        <w:t xml:space="preserve"> of October, at the San Giorgio theatre, starting at 9</w:t>
      </w:r>
      <w:r w:rsidR="001F1F6B" w:rsidRPr="00322D46">
        <w:rPr>
          <w:rFonts w:ascii="Times New Roman" w:hAnsi="Times New Roman" w:cs="Times New Roman"/>
          <w:b/>
          <w:bCs/>
          <w:lang w:val="en-GB"/>
        </w:rPr>
        <w:t xml:space="preserve"> </w:t>
      </w:r>
      <w:r w:rsidR="0050597E" w:rsidRPr="00322D46">
        <w:rPr>
          <w:rFonts w:ascii="Times New Roman" w:hAnsi="Times New Roman" w:cs="Times New Roman"/>
          <w:b/>
          <w:bCs/>
          <w:lang w:val="en-GB"/>
        </w:rPr>
        <w:t>pm</w:t>
      </w:r>
      <w:r w:rsidR="0050597E" w:rsidRPr="00322D46">
        <w:rPr>
          <w:rFonts w:ascii="Times New Roman" w:hAnsi="Times New Roman" w:cs="Times New Roman"/>
          <w:lang w:val="en-GB"/>
        </w:rPr>
        <w:t>,</w:t>
      </w:r>
      <w:r w:rsidR="00BF62AF" w:rsidRPr="00322D46">
        <w:rPr>
          <w:rFonts w:ascii="Times New Roman" w:hAnsi="Times New Roman" w:cs="Times New Roman"/>
          <w:lang w:val="en-GB"/>
        </w:rPr>
        <w:t xml:space="preserve"> </w:t>
      </w:r>
      <w:r w:rsidR="00DD0B76" w:rsidRPr="00322D46">
        <w:rPr>
          <w:rFonts w:ascii="Times New Roman" w:hAnsi="Times New Roman" w:cs="Times New Roman"/>
          <w:lang w:val="en-GB"/>
        </w:rPr>
        <w:t>will see the event</w:t>
      </w:r>
      <w:r w:rsidR="0050597E" w:rsidRPr="00322D46">
        <w:rPr>
          <w:rFonts w:ascii="Times New Roman" w:hAnsi="Times New Roman" w:cs="Times New Roman"/>
          <w:lang w:val="en-GB"/>
        </w:rPr>
        <w:t xml:space="preserve"> “</w:t>
      </w:r>
      <w:proofErr w:type="spellStart"/>
      <w:r w:rsidR="0050597E" w:rsidRPr="00322D46">
        <w:rPr>
          <w:rFonts w:ascii="Times New Roman" w:hAnsi="Times New Roman" w:cs="Times New Roman"/>
          <w:lang w:val="en-GB"/>
        </w:rPr>
        <w:t>Dialoghi</w:t>
      </w:r>
      <w:proofErr w:type="spellEnd"/>
      <w:r w:rsidR="0050597E" w:rsidRPr="00322D46">
        <w:rPr>
          <w:rFonts w:ascii="Times New Roman" w:hAnsi="Times New Roman" w:cs="Times New Roman"/>
          <w:lang w:val="en-GB"/>
        </w:rPr>
        <w:t xml:space="preserve"> e </w:t>
      </w:r>
      <w:proofErr w:type="spellStart"/>
      <w:r w:rsidR="0050597E" w:rsidRPr="00322D46">
        <w:rPr>
          <w:rFonts w:ascii="Times New Roman" w:hAnsi="Times New Roman" w:cs="Times New Roman"/>
          <w:lang w:val="en-GB"/>
        </w:rPr>
        <w:t>suoni</w:t>
      </w:r>
      <w:proofErr w:type="spellEnd"/>
      <w:r w:rsidR="0050597E" w:rsidRPr="00322D46">
        <w:rPr>
          <w:rFonts w:ascii="Times New Roman" w:hAnsi="Times New Roman" w:cs="Times New Roman"/>
          <w:lang w:val="en-GB"/>
        </w:rPr>
        <w:t>” (Dialogue and sounds)</w:t>
      </w:r>
      <w:r w:rsidR="00BF62AF" w:rsidRPr="00322D46">
        <w:rPr>
          <w:rFonts w:ascii="Times New Roman" w:hAnsi="Times New Roman" w:cs="Times New Roman"/>
          <w:lang w:val="en-GB"/>
        </w:rPr>
        <w:t xml:space="preserve">, </w:t>
      </w:r>
      <w:r w:rsidR="00DD0B76" w:rsidRPr="00322D46">
        <w:rPr>
          <w:rFonts w:ascii="Times New Roman" w:hAnsi="Times New Roman" w:cs="Times New Roman"/>
          <w:lang w:val="en-GB"/>
        </w:rPr>
        <w:t>which has enjoyed great success in</w:t>
      </w:r>
      <w:r w:rsidR="00C809FB" w:rsidRPr="00322D46">
        <w:rPr>
          <w:rFonts w:ascii="Times New Roman" w:hAnsi="Times New Roman" w:cs="Times New Roman"/>
          <w:lang w:val="en-GB"/>
        </w:rPr>
        <w:t xml:space="preserve"> previous editions of the festival.</w:t>
      </w:r>
    </w:p>
    <w:p w14:paraId="460A5366" w14:textId="77777777" w:rsidR="00C809FB" w:rsidRPr="00322D46" w:rsidRDefault="000859C4">
      <w:pPr>
        <w:rPr>
          <w:rFonts w:ascii="Times New Roman" w:hAnsi="Times New Roman" w:cs="Times New Roman"/>
          <w:lang w:val="en-GB"/>
        </w:rPr>
      </w:pPr>
      <w:r w:rsidRPr="00322D46">
        <w:rPr>
          <w:rFonts w:ascii="Times New Roman" w:hAnsi="Times New Roman" w:cs="Times New Roman"/>
          <w:lang w:val="en-GB"/>
        </w:rPr>
        <w:tab/>
      </w:r>
      <w:r w:rsidR="00B8520B" w:rsidRPr="00322D46">
        <w:rPr>
          <w:rFonts w:ascii="Times New Roman" w:hAnsi="Times New Roman" w:cs="Times New Roman"/>
          <w:lang w:val="en-GB"/>
        </w:rPr>
        <w:t>The internationally</w:t>
      </w:r>
      <w:r w:rsidR="00F41824" w:rsidRPr="00322D46">
        <w:rPr>
          <w:rFonts w:ascii="Times New Roman" w:hAnsi="Times New Roman" w:cs="Times New Roman"/>
          <w:lang w:val="en-GB"/>
        </w:rPr>
        <w:t xml:space="preserve"> </w:t>
      </w:r>
      <w:r w:rsidR="00DD0B76" w:rsidRPr="00322D46">
        <w:rPr>
          <w:rFonts w:ascii="Times New Roman" w:hAnsi="Times New Roman" w:cs="Times New Roman"/>
          <w:lang w:val="en-GB"/>
        </w:rPr>
        <w:t>recognised</w:t>
      </w:r>
      <w:r w:rsidR="00F41824" w:rsidRPr="00322D46">
        <w:rPr>
          <w:rFonts w:ascii="Times New Roman" w:hAnsi="Times New Roman" w:cs="Times New Roman"/>
          <w:lang w:val="en-GB"/>
        </w:rPr>
        <w:t xml:space="preserve"> composer </w:t>
      </w:r>
      <w:r w:rsidR="00F41824" w:rsidRPr="00322D46">
        <w:rPr>
          <w:rFonts w:ascii="Times New Roman" w:hAnsi="Times New Roman" w:cs="Times New Roman"/>
          <w:b/>
          <w:bCs/>
          <w:lang w:val="en-GB"/>
        </w:rPr>
        <w:t>Stefano Gervasoni</w:t>
      </w:r>
      <w:r w:rsidR="00CF51D3" w:rsidRPr="00322D46">
        <w:rPr>
          <w:rFonts w:ascii="Times New Roman" w:hAnsi="Times New Roman" w:cs="Times New Roman"/>
          <w:lang w:val="en-GB"/>
        </w:rPr>
        <w:t xml:space="preserve"> </w:t>
      </w:r>
      <w:r w:rsidR="00B16DAB" w:rsidRPr="00322D46">
        <w:rPr>
          <w:rFonts w:ascii="Times New Roman" w:hAnsi="Times New Roman" w:cs="Times New Roman"/>
          <w:lang w:val="en-GB"/>
        </w:rPr>
        <w:t xml:space="preserve">(who is </w:t>
      </w:r>
      <w:r w:rsidR="00DD0B76" w:rsidRPr="00322D46">
        <w:rPr>
          <w:rFonts w:ascii="Times New Roman" w:hAnsi="Times New Roman" w:cs="Times New Roman"/>
          <w:lang w:val="en-GB"/>
        </w:rPr>
        <w:t>currently</w:t>
      </w:r>
      <w:r w:rsidR="00B16DAB" w:rsidRPr="00322D46">
        <w:rPr>
          <w:rFonts w:ascii="Times New Roman" w:hAnsi="Times New Roman" w:cs="Times New Roman"/>
          <w:lang w:val="en-GB"/>
        </w:rPr>
        <w:t xml:space="preserve"> teaching as </w:t>
      </w:r>
      <w:r w:rsidR="00C046BC" w:rsidRPr="00322D46">
        <w:rPr>
          <w:rFonts w:ascii="Times New Roman" w:hAnsi="Times New Roman" w:cs="Times New Roman"/>
          <w:lang w:val="en-GB"/>
        </w:rPr>
        <w:t xml:space="preserve">composition professor </w:t>
      </w:r>
      <w:r w:rsidR="00B16DAB" w:rsidRPr="00322D46">
        <w:rPr>
          <w:rFonts w:ascii="Times New Roman" w:hAnsi="Times New Roman" w:cs="Times New Roman"/>
          <w:lang w:val="en-GB"/>
        </w:rPr>
        <w:t xml:space="preserve">at the Conservatoire de </w:t>
      </w:r>
      <w:r w:rsidR="00F76AC2" w:rsidRPr="00322D46">
        <w:rPr>
          <w:rFonts w:ascii="Times New Roman" w:hAnsi="Times New Roman" w:cs="Times New Roman"/>
          <w:lang w:val="en-GB"/>
        </w:rPr>
        <w:t>Paris) will be present and</w:t>
      </w:r>
      <w:r w:rsidR="00CB1598" w:rsidRPr="00322D46">
        <w:rPr>
          <w:rFonts w:ascii="Times New Roman" w:hAnsi="Times New Roman" w:cs="Times New Roman"/>
          <w:lang w:val="en-GB"/>
        </w:rPr>
        <w:t xml:space="preserve">, through an interview with Professor </w:t>
      </w:r>
      <w:r w:rsidR="00CB1598" w:rsidRPr="00322D46">
        <w:rPr>
          <w:rFonts w:ascii="Times New Roman" w:hAnsi="Times New Roman" w:cs="Times New Roman"/>
          <w:lang w:val="en-GB"/>
        </w:rPr>
        <w:lastRenderedPageBreak/>
        <w:t xml:space="preserve">Michele </w:t>
      </w:r>
      <w:proofErr w:type="spellStart"/>
      <w:r w:rsidR="00CB1598" w:rsidRPr="00322D46">
        <w:rPr>
          <w:rFonts w:ascii="Times New Roman" w:hAnsi="Times New Roman" w:cs="Times New Roman"/>
          <w:lang w:val="en-GB"/>
        </w:rPr>
        <w:t>Biasuti</w:t>
      </w:r>
      <w:proofErr w:type="spellEnd"/>
      <w:r w:rsidR="00CB1598" w:rsidRPr="00322D46">
        <w:rPr>
          <w:rFonts w:ascii="Times New Roman" w:hAnsi="Times New Roman" w:cs="Times New Roman"/>
          <w:lang w:val="en-GB"/>
        </w:rPr>
        <w:t xml:space="preserve">, he will </w:t>
      </w:r>
      <w:r w:rsidR="00DD0B76" w:rsidRPr="00322D46">
        <w:rPr>
          <w:rFonts w:ascii="Times New Roman" w:hAnsi="Times New Roman" w:cs="Times New Roman"/>
          <w:lang w:val="en-GB"/>
        </w:rPr>
        <w:t xml:space="preserve">offer his thoughts </w:t>
      </w:r>
      <w:r w:rsidR="008E4EF7" w:rsidRPr="00322D46">
        <w:rPr>
          <w:rFonts w:ascii="Times New Roman" w:hAnsi="Times New Roman" w:cs="Times New Roman"/>
          <w:lang w:val="en-GB"/>
        </w:rPr>
        <w:t xml:space="preserve">to the </w:t>
      </w:r>
      <w:r w:rsidR="00DD0B76" w:rsidRPr="00322D46">
        <w:rPr>
          <w:rFonts w:ascii="Times New Roman" w:hAnsi="Times New Roman" w:cs="Times New Roman"/>
          <w:lang w:val="en-GB"/>
        </w:rPr>
        <w:t>audience about</w:t>
      </w:r>
      <w:r w:rsidR="008E4EF7" w:rsidRPr="00322D46">
        <w:rPr>
          <w:rFonts w:ascii="Times New Roman" w:hAnsi="Times New Roman" w:cs="Times New Roman"/>
          <w:lang w:val="en-GB"/>
        </w:rPr>
        <w:t xml:space="preserve"> the most salient </w:t>
      </w:r>
      <w:r w:rsidR="00496ABE" w:rsidRPr="00322D46">
        <w:rPr>
          <w:rFonts w:ascii="Times New Roman" w:hAnsi="Times New Roman" w:cs="Times New Roman"/>
          <w:lang w:val="en-GB"/>
        </w:rPr>
        <w:t>aspects of his musical</w:t>
      </w:r>
      <w:r w:rsidR="00CB1598" w:rsidRPr="00322D46">
        <w:rPr>
          <w:rFonts w:ascii="Times New Roman" w:hAnsi="Times New Roman" w:cs="Times New Roman"/>
          <w:lang w:val="en-GB"/>
        </w:rPr>
        <w:t xml:space="preserve"> career.</w:t>
      </w:r>
    </w:p>
    <w:p w14:paraId="152E4447" w14:textId="77777777" w:rsidR="00E16C01" w:rsidRPr="00322D46" w:rsidRDefault="00EE387F">
      <w:pPr>
        <w:rPr>
          <w:rFonts w:ascii="Times New Roman" w:hAnsi="Times New Roman" w:cs="Times New Roman"/>
          <w:lang w:val="en-GB"/>
        </w:rPr>
      </w:pPr>
      <w:r w:rsidRPr="00322D46">
        <w:rPr>
          <w:rFonts w:ascii="Times New Roman" w:hAnsi="Times New Roman" w:cs="Times New Roman"/>
          <w:lang w:val="en-GB"/>
        </w:rPr>
        <w:tab/>
      </w:r>
      <w:r w:rsidR="00E16C01" w:rsidRPr="00322D46">
        <w:rPr>
          <w:rFonts w:ascii="Times New Roman" w:hAnsi="Times New Roman" w:cs="Times New Roman"/>
          <w:lang w:val="en-GB"/>
        </w:rPr>
        <w:t>The interview will be followed by the performance of some of his most recent compositions</w:t>
      </w:r>
      <w:r w:rsidR="00DD0B76" w:rsidRPr="00322D46">
        <w:rPr>
          <w:rFonts w:ascii="Times New Roman" w:hAnsi="Times New Roman" w:cs="Times New Roman"/>
          <w:lang w:val="en-GB"/>
        </w:rPr>
        <w:t>, performed by t</w:t>
      </w:r>
      <w:r w:rsidR="00DB4F34" w:rsidRPr="00322D46">
        <w:rPr>
          <w:rFonts w:ascii="Times New Roman" w:hAnsi="Times New Roman" w:cs="Times New Roman"/>
          <w:lang w:val="en-GB"/>
        </w:rPr>
        <w:t xml:space="preserve">he German soprano Sophie </w:t>
      </w:r>
      <w:proofErr w:type="spellStart"/>
      <w:r w:rsidR="00DB4F34" w:rsidRPr="00322D46">
        <w:rPr>
          <w:rFonts w:ascii="Times New Roman" w:hAnsi="Times New Roman" w:cs="Times New Roman"/>
          <w:lang w:val="en-GB"/>
        </w:rPr>
        <w:t>Klussman</w:t>
      </w:r>
      <w:proofErr w:type="spellEnd"/>
      <w:r w:rsidR="00DB4F34" w:rsidRPr="00322D46">
        <w:rPr>
          <w:rFonts w:ascii="Times New Roman" w:hAnsi="Times New Roman" w:cs="Times New Roman"/>
          <w:lang w:val="en-GB"/>
        </w:rPr>
        <w:t xml:space="preserve"> a</w:t>
      </w:r>
      <w:r w:rsidR="00DD0B76" w:rsidRPr="00322D46">
        <w:rPr>
          <w:rFonts w:ascii="Times New Roman" w:hAnsi="Times New Roman" w:cs="Times New Roman"/>
          <w:lang w:val="en-GB"/>
        </w:rPr>
        <w:t>nd the pianist Aldo Orvieto</w:t>
      </w:r>
      <w:r w:rsidR="009766EC" w:rsidRPr="00322D46">
        <w:rPr>
          <w:rFonts w:ascii="Times New Roman" w:hAnsi="Times New Roman" w:cs="Times New Roman"/>
          <w:lang w:val="en-GB"/>
        </w:rPr>
        <w:t xml:space="preserve">. The </w:t>
      </w:r>
      <w:r w:rsidR="00951A2E" w:rsidRPr="00322D46">
        <w:rPr>
          <w:rFonts w:ascii="Times New Roman" w:hAnsi="Times New Roman" w:cs="Times New Roman"/>
          <w:lang w:val="en-GB"/>
        </w:rPr>
        <w:t xml:space="preserve">sound director will be </w:t>
      </w:r>
      <w:proofErr w:type="spellStart"/>
      <w:r w:rsidR="0046722F" w:rsidRPr="00322D46">
        <w:rPr>
          <w:rFonts w:ascii="Times New Roman" w:hAnsi="Times New Roman" w:cs="Times New Roman"/>
          <w:lang w:val="en-GB"/>
        </w:rPr>
        <w:t>Alvise</w:t>
      </w:r>
      <w:proofErr w:type="spellEnd"/>
      <w:r w:rsidR="0046722F" w:rsidRPr="00322D46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46722F" w:rsidRPr="00322D46">
        <w:rPr>
          <w:rFonts w:ascii="Times New Roman" w:hAnsi="Times New Roman" w:cs="Times New Roman"/>
          <w:lang w:val="en-GB"/>
        </w:rPr>
        <w:t>Vidolin</w:t>
      </w:r>
      <w:proofErr w:type="spellEnd"/>
      <w:r w:rsidR="0046722F" w:rsidRPr="00322D46">
        <w:rPr>
          <w:rFonts w:ascii="Times New Roman" w:hAnsi="Times New Roman" w:cs="Times New Roman"/>
          <w:lang w:val="en-GB"/>
        </w:rPr>
        <w:t>, a pioneer of Italian electroacoustic music.</w:t>
      </w:r>
    </w:p>
    <w:p w14:paraId="2AFE1190" w14:textId="77777777" w:rsidR="0046722F" w:rsidRPr="00322D46" w:rsidRDefault="0046722F">
      <w:pPr>
        <w:rPr>
          <w:rFonts w:ascii="Times New Roman" w:hAnsi="Times New Roman" w:cs="Times New Roman"/>
          <w:lang w:val="en-GB"/>
        </w:rPr>
      </w:pPr>
    </w:p>
    <w:p w14:paraId="6FF49CDF" w14:textId="107C5BB0" w:rsidR="0046722F" w:rsidRPr="00322D46" w:rsidRDefault="00062512">
      <w:pPr>
        <w:rPr>
          <w:rFonts w:ascii="Times New Roman" w:hAnsi="Times New Roman" w:cs="Times New Roman"/>
          <w:lang w:val="en-GB"/>
        </w:rPr>
      </w:pPr>
      <w:r w:rsidRPr="00322D46">
        <w:rPr>
          <w:rFonts w:ascii="Times New Roman" w:hAnsi="Times New Roman" w:cs="Times New Roman"/>
          <w:lang w:val="en-GB"/>
        </w:rPr>
        <w:tab/>
      </w:r>
      <w:r w:rsidR="00097DE0" w:rsidRPr="00322D46">
        <w:rPr>
          <w:rFonts w:ascii="Times New Roman" w:hAnsi="Times New Roman" w:cs="Times New Roman"/>
          <w:lang w:val="en-GB"/>
        </w:rPr>
        <w:t xml:space="preserve">On </w:t>
      </w:r>
      <w:r w:rsidR="00097DE0" w:rsidRPr="00322D46">
        <w:rPr>
          <w:rFonts w:ascii="Times New Roman" w:hAnsi="Times New Roman" w:cs="Times New Roman"/>
          <w:b/>
          <w:bCs/>
          <w:lang w:val="en-GB"/>
        </w:rPr>
        <w:t xml:space="preserve">Sunday, </w:t>
      </w:r>
      <w:r w:rsidR="00171F78" w:rsidRPr="00322D46">
        <w:rPr>
          <w:rFonts w:ascii="Times New Roman" w:hAnsi="Times New Roman" w:cs="Times New Roman"/>
          <w:b/>
          <w:bCs/>
          <w:lang w:val="en-GB"/>
        </w:rPr>
        <w:t>11 October, starting at 6</w:t>
      </w:r>
      <w:r w:rsidR="00E73A46" w:rsidRPr="00322D46">
        <w:rPr>
          <w:rFonts w:ascii="Times New Roman" w:hAnsi="Times New Roman" w:cs="Times New Roman"/>
          <w:b/>
          <w:bCs/>
          <w:lang w:val="en-GB"/>
        </w:rPr>
        <w:t xml:space="preserve"> </w:t>
      </w:r>
      <w:r w:rsidR="00171F78" w:rsidRPr="00322D46">
        <w:rPr>
          <w:rFonts w:ascii="Times New Roman" w:hAnsi="Times New Roman" w:cs="Times New Roman"/>
          <w:b/>
          <w:bCs/>
          <w:lang w:val="en-GB"/>
        </w:rPr>
        <w:t>pm</w:t>
      </w:r>
      <w:r w:rsidR="005761FA" w:rsidRPr="00322D46">
        <w:rPr>
          <w:rFonts w:ascii="Times New Roman" w:hAnsi="Times New Roman" w:cs="Times New Roman"/>
          <w:lang w:val="en-GB"/>
        </w:rPr>
        <w:t xml:space="preserve"> at the </w:t>
      </w:r>
      <w:r w:rsidR="005761FA" w:rsidRPr="00322D46">
        <w:rPr>
          <w:rFonts w:ascii="Times New Roman" w:hAnsi="Times New Roman" w:cs="Times New Roman"/>
          <w:b/>
          <w:bCs/>
          <w:lang w:val="en-GB"/>
        </w:rPr>
        <w:t>San Giorgio theatre</w:t>
      </w:r>
      <w:r w:rsidR="006B6F63" w:rsidRPr="00322D46">
        <w:rPr>
          <w:rFonts w:ascii="Times New Roman" w:hAnsi="Times New Roman" w:cs="Times New Roman"/>
          <w:lang w:val="en-GB"/>
        </w:rPr>
        <w:t xml:space="preserve">, Professor </w:t>
      </w:r>
      <w:r w:rsidR="006B6F63" w:rsidRPr="00322D46">
        <w:rPr>
          <w:rFonts w:ascii="Times New Roman" w:hAnsi="Times New Roman" w:cs="Times New Roman"/>
          <w:b/>
          <w:bCs/>
          <w:lang w:val="en-GB"/>
        </w:rPr>
        <w:t xml:space="preserve">Susanne </w:t>
      </w:r>
      <w:proofErr w:type="spellStart"/>
      <w:r w:rsidR="00CB2E85" w:rsidRPr="00322D46">
        <w:rPr>
          <w:rFonts w:ascii="Times New Roman" w:hAnsi="Times New Roman" w:cs="Times New Roman"/>
          <w:b/>
          <w:bCs/>
          <w:lang w:val="en-GB"/>
        </w:rPr>
        <w:t>Kogler</w:t>
      </w:r>
      <w:proofErr w:type="spellEnd"/>
      <w:r w:rsidR="00CB2E85" w:rsidRPr="00322D46">
        <w:rPr>
          <w:rFonts w:ascii="Times New Roman" w:hAnsi="Times New Roman" w:cs="Times New Roman"/>
          <w:lang w:val="en-GB"/>
        </w:rPr>
        <w:t xml:space="preserve">, </w:t>
      </w:r>
      <w:r w:rsidR="00C674F3" w:rsidRPr="00322D46">
        <w:rPr>
          <w:rFonts w:ascii="Times New Roman" w:hAnsi="Times New Roman" w:cs="Times New Roman"/>
          <w:lang w:val="en-GB"/>
        </w:rPr>
        <w:t xml:space="preserve">lecturer at the Karl </w:t>
      </w:r>
      <w:proofErr w:type="spellStart"/>
      <w:r w:rsidR="00C674F3" w:rsidRPr="00322D46">
        <w:rPr>
          <w:rFonts w:ascii="Times New Roman" w:hAnsi="Times New Roman" w:cs="Times New Roman"/>
          <w:lang w:val="en-GB"/>
        </w:rPr>
        <w:t>Franzens</w:t>
      </w:r>
      <w:proofErr w:type="spellEnd"/>
      <w:r w:rsidR="00C674F3" w:rsidRPr="00322D46">
        <w:rPr>
          <w:rFonts w:ascii="Times New Roman" w:hAnsi="Times New Roman" w:cs="Times New Roman"/>
          <w:lang w:val="en-GB"/>
        </w:rPr>
        <w:t xml:space="preserve"> Universität in Graz, will h</w:t>
      </w:r>
      <w:r w:rsidR="00367E2B" w:rsidRPr="00322D46">
        <w:rPr>
          <w:rFonts w:ascii="Times New Roman" w:hAnsi="Times New Roman" w:cs="Times New Roman"/>
          <w:lang w:val="en-GB"/>
        </w:rPr>
        <w:t>o</w:t>
      </w:r>
      <w:r w:rsidR="00C674F3" w:rsidRPr="00322D46">
        <w:rPr>
          <w:rFonts w:ascii="Times New Roman" w:hAnsi="Times New Roman" w:cs="Times New Roman"/>
          <w:lang w:val="en-GB"/>
        </w:rPr>
        <w:t xml:space="preserve">ld a </w:t>
      </w:r>
      <w:r w:rsidR="00DD4832" w:rsidRPr="00322D46">
        <w:rPr>
          <w:rFonts w:ascii="Times New Roman" w:hAnsi="Times New Roman" w:cs="Times New Roman"/>
          <w:lang w:val="en-GB"/>
        </w:rPr>
        <w:t xml:space="preserve">conference </w:t>
      </w:r>
      <w:r w:rsidR="00DD0B76" w:rsidRPr="00322D46">
        <w:rPr>
          <w:rFonts w:ascii="Times New Roman" w:hAnsi="Times New Roman" w:cs="Times New Roman"/>
          <w:lang w:val="en-GB"/>
        </w:rPr>
        <w:t>on</w:t>
      </w:r>
      <w:r w:rsidR="00DD4832" w:rsidRPr="00322D46">
        <w:rPr>
          <w:rFonts w:ascii="Times New Roman" w:hAnsi="Times New Roman" w:cs="Times New Roman"/>
          <w:lang w:val="en-GB"/>
        </w:rPr>
        <w:t xml:space="preserve"> “</w:t>
      </w:r>
      <w:r w:rsidR="00276A08" w:rsidRPr="00322D46">
        <w:rPr>
          <w:rFonts w:ascii="Times New Roman" w:hAnsi="Times New Roman" w:cs="Times New Roman"/>
          <w:lang w:val="en-GB"/>
        </w:rPr>
        <w:t>Listening</w:t>
      </w:r>
      <w:r w:rsidR="00DD4832" w:rsidRPr="00322D46">
        <w:rPr>
          <w:rFonts w:ascii="Times New Roman" w:hAnsi="Times New Roman" w:cs="Times New Roman"/>
          <w:lang w:val="en-GB"/>
        </w:rPr>
        <w:t xml:space="preserve"> and arts in the 20</w:t>
      </w:r>
      <w:r w:rsidR="00DD4832" w:rsidRPr="00322D46">
        <w:rPr>
          <w:rFonts w:ascii="Times New Roman" w:hAnsi="Times New Roman" w:cs="Times New Roman"/>
          <w:vertAlign w:val="superscript"/>
          <w:lang w:val="en-GB"/>
        </w:rPr>
        <w:t>th</w:t>
      </w:r>
      <w:r w:rsidR="00DD4832" w:rsidRPr="00322D46">
        <w:rPr>
          <w:rFonts w:ascii="Times New Roman" w:hAnsi="Times New Roman" w:cs="Times New Roman"/>
          <w:lang w:val="en-GB"/>
        </w:rPr>
        <w:t xml:space="preserve"> Century” (</w:t>
      </w:r>
      <w:r w:rsidR="00035519" w:rsidRPr="00322D46">
        <w:rPr>
          <w:rFonts w:ascii="Times New Roman" w:hAnsi="Times New Roman" w:cs="Times New Roman"/>
          <w:lang w:val="en-GB"/>
        </w:rPr>
        <w:t xml:space="preserve">Das </w:t>
      </w:r>
      <w:proofErr w:type="spellStart"/>
      <w:r w:rsidR="00035519" w:rsidRPr="00322D46">
        <w:rPr>
          <w:rFonts w:ascii="Times New Roman" w:hAnsi="Times New Roman" w:cs="Times New Roman"/>
          <w:lang w:val="en-GB"/>
        </w:rPr>
        <w:t>hören</w:t>
      </w:r>
      <w:proofErr w:type="spellEnd"/>
      <w:r w:rsidR="00035519" w:rsidRPr="00322D46">
        <w:rPr>
          <w:rFonts w:ascii="Times New Roman" w:hAnsi="Times New Roman" w:cs="Times New Roman"/>
          <w:lang w:val="en-GB"/>
        </w:rPr>
        <w:t xml:space="preserve"> und die Kunst </w:t>
      </w:r>
      <w:proofErr w:type="spellStart"/>
      <w:r w:rsidR="00035519" w:rsidRPr="00322D46">
        <w:rPr>
          <w:rFonts w:ascii="Times New Roman" w:hAnsi="Times New Roman" w:cs="Times New Roman"/>
          <w:lang w:val="en-GB"/>
        </w:rPr>
        <w:t>im</w:t>
      </w:r>
      <w:proofErr w:type="spellEnd"/>
      <w:r w:rsidR="00035519" w:rsidRPr="00322D46">
        <w:rPr>
          <w:rFonts w:ascii="Times New Roman" w:hAnsi="Times New Roman" w:cs="Times New Roman"/>
          <w:lang w:val="en-GB"/>
        </w:rPr>
        <w:t xml:space="preserve"> 20. </w:t>
      </w:r>
      <w:proofErr w:type="spellStart"/>
      <w:r w:rsidR="00035519" w:rsidRPr="00322D46">
        <w:rPr>
          <w:rFonts w:ascii="Times New Roman" w:hAnsi="Times New Roman" w:cs="Times New Roman"/>
          <w:lang w:val="en-GB"/>
        </w:rPr>
        <w:t>Jahrhundert</w:t>
      </w:r>
      <w:proofErr w:type="spellEnd"/>
      <w:r w:rsidR="00035519" w:rsidRPr="00322D46">
        <w:rPr>
          <w:rFonts w:ascii="Times New Roman" w:hAnsi="Times New Roman" w:cs="Times New Roman"/>
          <w:lang w:val="en-GB"/>
        </w:rPr>
        <w:t xml:space="preserve">). </w:t>
      </w:r>
      <w:r w:rsidR="00071168" w:rsidRPr="00322D46">
        <w:rPr>
          <w:rFonts w:ascii="Times New Roman" w:hAnsi="Times New Roman" w:cs="Times New Roman"/>
          <w:lang w:val="en-GB"/>
        </w:rPr>
        <w:t xml:space="preserve">The event has been organised </w:t>
      </w:r>
      <w:r w:rsidR="00DD0B76" w:rsidRPr="00322D46">
        <w:rPr>
          <w:rFonts w:ascii="Times New Roman" w:hAnsi="Times New Roman" w:cs="Times New Roman"/>
          <w:lang w:val="en-GB"/>
        </w:rPr>
        <w:t>in</w:t>
      </w:r>
      <w:r w:rsidR="00071168" w:rsidRPr="00322D46">
        <w:rPr>
          <w:rFonts w:ascii="Times New Roman" w:hAnsi="Times New Roman" w:cs="Times New Roman"/>
          <w:lang w:val="en-GB"/>
        </w:rPr>
        <w:t xml:space="preserve"> collaboration </w:t>
      </w:r>
      <w:r w:rsidR="00DD0B76" w:rsidRPr="00322D46">
        <w:rPr>
          <w:rFonts w:ascii="Times New Roman" w:hAnsi="Times New Roman" w:cs="Times New Roman"/>
          <w:lang w:val="en-GB"/>
        </w:rPr>
        <w:t>w</w:t>
      </w:r>
      <w:r w:rsidR="00322D46">
        <w:rPr>
          <w:rFonts w:ascii="Times New Roman" w:hAnsi="Times New Roman" w:cs="Times New Roman"/>
          <w:lang w:val="en-GB"/>
        </w:rPr>
        <w:t>ith</w:t>
      </w:r>
      <w:r w:rsidR="00071168" w:rsidRPr="00322D46">
        <w:rPr>
          <w:rFonts w:ascii="Times New Roman" w:hAnsi="Times New Roman" w:cs="Times New Roman"/>
          <w:lang w:val="en-GB"/>
        </w:rPr>
        <w:t xml:space="preserve"> the University of Graz.</w:t>
      </w:r>
    </w:p>
    <w:p w14:paraId="163315DE" w14:textId="77777777" w:rsidR="00071168" w:rsidRPr="00322D46" w:rsidRDefault="00071168">
      <w:pPr>
        <w:rPr>
          <w:rFonts w:ascii="Times New Roman" w:hAnsi="Times New Roman" w:cs="Times New Roman"/>
          <w:lang w:val="en-GB"/>
        </w:rPr>
      </w:pPr>
    </w:p>
    <w:p w14:paraId="40DAAD0E" w14:textId="77777777" w:rsidR="00DB4D5A" w:rsidRPr="00322D46" w:rsidRDefault="00062512">
      <w:pPr>
        <w:rPr>
          <w:rFonts w:ascii="Times New Roman" w:hAnsi="Times New Roman" w:cs="Times New Roman"/>
          <w:lang w:val="en-GB"/>
        </w:rPr>
      </w:pPr>
      <w:r w:rsidRPr="00322D46">
        <w:rPr>
          <w:rFonts w:ascii="Times New Roman" w:hAnsi="Times New Roman" w:cs="Times New Roman"/>
          <w:lang w:val="en-GB"/>
        </w:rPr>
        <w:tab/>
      </w:r>
      <w:r w:rsidR="00B358AA" w:rsidRPr="00322D46">
        <w:rPr>
          <w:rFonts w:ascii="Times New Roman" w:hAnsi="Times New Roman" w:cs="Times New Roman"/>
          <w:lang w:val="en-GB"/>
        </w:rPr>
        <w:t xml:space="preserve">On the </w:t>
      </w:r>
      <w:r w:rsidR="00B358AA" w:rsidRPr="00322D46">
        <w:rPr>
          <w:rFonts w:ascii="Times New Roman" w:hAnsi="Times New Roman" w:cs="Times New Roman"/>
          <w:b/>
          <w:bCs/>
          <w:lang w:val="en-GB"/>
        </w:rPr>
        <w:t>same day</w:t>
      </w:r>
      <w:r w:rsidR="00B358AA" w:rsidRPr="00322D46">
        <w:rPr>
          <w:rFonts w:ascii="Times New Roman" w:hAnsi="Times New Roman" w:cs="Times New Roman"/>
          <w:lang w:val="en-GB"/>
        </w:rPr>
        <w:t xml:space="preserve">, starting at </w:t>
      </w:r>
      <w:r w:rsidR="00B358AA" w:rsidRPr="00322D46">
        <w:rPr>
          <w:rFonts w:ascii="Times New Roman" w:hAnsi="Times New Roman" w:cs="Times New Roman"/>
          <w:b/>
          <w:bCs/>
          <w:lang w:val="en-GB"/>
        </w:rPr>
        <w:t>8</w:t>
      </w:r>
      <w:r w:rsidR="00E73A46" w:rsidRPr="00322D46">
        <w:rPr>
          <w:rFonts w:ascii="Times New Roman" w:hAnsi="Times New Roman" w:cs="Times New Roman"/>
          <w:b/>
          <w:bCs/>
          <w:lang w:val="en-GB"/>
        </w:rPr>
        <w:t xml:space="preserve"> </w:t>
      </w:r>
      <w:r w:rsidR="00B358AA" w:rsidRPr="00322D46">
        <w:rPr>
          <w:rFonts w:ascii="Times New Roman" w:hAnsi="Times New Roman" w:cs="Times New Roman"/>
          <w:b/>
          <w:bCs/>
          <w:lang w:val="en-GB"/>
        </w:rPr>
        <w:t>pm</w:t>
      </w:r>
      <w:r w:rsidR="0058791C" w:rsidRPr="00322D46">
        <w:rPr>
          <w:rFonts w:ascii="Times New Roman" w:hAnsi="Times New Roman" w:cs="Times New Roman"/>
          <w:lang w:val="en-GB"/>
        </w:rPr>
        <w:t xml:space="preserve">, the </w:t>
      </w:r>
      <w:r w:rsidR="0058791C" w:rsidRPr="00322D46">
        <w:rPr>
          <w:rFonts w:ascii="Times New Roman" w:hAnsi="Times New Roman" w:cs="Times New Roman"/>
          <w:b/>
          <w:bCs/>
          <w:lang w:val="en-GB"/>
        </w:rPr>
        <w:t xml:space="preserve">San Giorgio theatre </w:t>
      </w:r>
      <w:r w:rsidR="0058791C" w:rsidRPr="00322D46">
        <w:rPr>
          <w:rFonts w:ascii="Times New Roman" w:hAnsi="Times New Roman" w:cs="Times New Roman"/>
          <w:lang w:val="en-GB"/>
        </w:rPr>
        <w:t>will become a</w:t>
      </w:r>
      <w:r w:rsidR="00B57415" w:rsidRPr="00322D46">
        <w:rPr>
          <w:rFonts w:ascii="Times New Roman" w:hAnsi="Times New Roman" w:cs="Times New Roman"/>
          <w:lang w:val="en-GB"/>
        </w:rPr>
        <w:t xml:space="preserve"> musical box. </w:t>
      </w:r>
      <w:r w:rsidR="00E570BA" w:rsidRPr="00322D46">
        <w:rPr>
          <w:rFonts w:ascii="Times New Roman" w:hAnsi="Times New Roman" w:cs="Times New Roman"/>
          <w:lang w:val="en-GB"/>
        </w:rPr>
        <w:t>It will be possible to listen to “SONUS”, a</w:t>
      </w:r>
      <w:r w:rsidR="00200B3A" w:rsidRPr="00322D46">
        <w:rPr>
          <w:rFonts w:ascii="Times New Roman" w:hAnsi="Times New Roman" w:cs="Times New Roman"/>
          <w:lang w:val="en-GB"/>
        </w:rPr>
        <w:t xml:space="preserve"> quadraphonic</w:t>
      </w:r>
      <w:r w:rsidR="00E570BA" w:rsidRPr="00322D46">
        <w:rPr>
          <w:rFonts w:ascii="Times New Roman" w:hAnsi="Times New Roman" w:cs="Times New Roman"/>
          <w:lang w:val="en-GB"/>
        </w:rPr>
        <w:t xml:space="preserve"> music installation </w:t>
      </w:r>
      <w:r w:rsidR="00B1287F" w:rsidRPr="00322D46">
        <w:rPr>
          <w:rFonts w:ascii="Times New Roman" w:hAnsi="Times New Roman" w:cs="Times New Roman"/>
          <w:lang w:val="en-GB"/>
        </w:rPr>
        <w:t xml:space="preserve">inspired by </w:t>
      </w:r>
      <w:r w:rsidR="00591D32" w:rsidRPr="00322D46">
        <w:rPr>
          <w:rFonts w:ascii="Times New Roman" w:hAnsi="Times New Roman" w:cs="Times New Roman"/>
          <w:lang w:val="en-GB"/>
        </w:rPr>
        <w:t>Louis of</w:t>
      </w:r>
      <w:r w:rsidR="00B1287F" w:rsidRPr="00322D46">
        <w:rPr>
          <w:rFonts w:ascii="Times New Roman" w:hAnsi="Times New Roman" w:cs="Times New Roman"/>
          <w:lang w:val="en-GB"/>
        </w:rPr>
        <w:t xml:space="preserve"> Teck’s </w:t>
      </w:r>
      <w:r w:rsidR="00B7737D" w:rsidRPr="00322D46">
        <w:rPr>
          <w:rFonts w:ascii="Times New Roman" w:hAnsi="Times New Roman" w:cs="Times New Roman"/>
          <w:lang w:val="en-GB"/>
        </w:rPr>
        <w:t>Antiphonary.</w:t>
      </w:r>
      <w:r w:rsidR="008B74EE" w:rsidRPr="00322D46">
        <w:rPr>
          <w:rFonts w:ascii="Times New Roman" w:hAnsi="Times New Roman" w:cs="Times New Roman"/>
          <w:lang w:val="en-GB"/>
        </w:rPr>
        <w:t xml:space="preserve"> The sound research, </w:t>
      </w:r>
      <w:r w:rsidR="0014646A" w:rsidRPr="00322D46">
        <w:rPr>
          <w:rFonts w:ascii="Times New Roman" w:hAnsi="Times New Roman" w:cs="Times New Roman"/>
          <w:lang w:val="en-GB"/>
        </w:rPr>
        <w:t xml:space="preserve">combined with </w:t>
      </w:r>
      <w:r w:rsidR="00C82B0F" w:rsidRPr="00322D46">
        <w:rPr>
          <w:rFonts w:ascii="Times New Roman" w:hAnsi="Times New Roman" w:cs="Times New Roman"/>
          <w:lang w:val="en-GB"/>
        </w:rPr>
        <w:t xml:space="preserve">images of the </w:t>
      </w:r>
      <w:r w:rsidR="00280B3A" w:rsidRPr="00322D46">
        <w:rPr>
          <w:rFonts w:ascii="Times New Roman" w:hAnsi="Times New Roman" w:cs="Times New Roman"/>
          <w:i/>
          <w:iCs/>
          <w:lang w:val="en-GB"/>
        </w:rPr>
        <w:t>codex</w:t>
      </w:r>
      <w:r w:rsidR="00280B3A" w:rsidRPr="00322D46">
        <w:rPr>
          <w:rFonts w:ascii="Times New Roman" w:hAnsi="Times New Roman" w:cs="Times New Roman"/>
          <w:lang w:val="en-GB"/>
        </w:rPr>
        <w:t xml:space="preserve"> from th</w:t>
      </w:r>
      <w:r w:rsidR="00A52649" w:rsidRPr="00322D46">
        <w:rPr>
          <w:rFonts w:ascii="Times New Roman" w:hAnsi="Times New Roman" w:cs="Times New Roman"/>
          <w:lang w:val="en-GB"/>
        </w:rPr>
        <w:t>e</w:t>
      </w:r>
      <w:r w:rsidR="00280B3A" w:rsidRPr="00322D46">
        <w:rPr>
          <w:rFonts w:ascii="Times New Roman" w:hAnsi="Times New Roman" w:cs="Times New Roman"/>
          <w:lang w:val="en-GB"/>
        </w:rPr>
        <w:t>14</w:t>
      </w:r>
      <w:r w:rsidR="00280B3A" w:rsidRPr="00322D46">
        <w:rPr>
          <w:rFonts w:ascii="Times New Roman" w:hAnsi="Times New Roman" w:cs="Times New Roman"/>
          <w:vertAlign w:val="superscript"/>
          <w:lang w:val="en-GB"/>
        </w:rPr>
        <w:t>th</w:t>
      </w:r>
      <w:r w:rsidR="00280B3A" w:rsidRPr="00322D46">
        <w:rPr>
          <w:rFonts w:ascii="Times New Roman" w:hAnsi="Times New Roman" w:cs="Times New Roman"/>
          <w:lang w:val="en-GB"/>
        </w:rPr>
        <w:t xml:space="preserve"> century, </w:t>
      </w:r>
      <w:r w:rsidR="00115B15" w:rsidRPr="00322D46">
        <w:rPr>
          <w:rFonts w:ascii="Times New Roman" w:hAnsi="Times New Roman" w:cs="Times New Roman"/>
          <w:lang w:val="en-GB"/>
        </w:rPr>
        <w:t xml:space="preserve">is the result of the </w:t>
      </w:r>
      <w:r w:rsidR="00DD0B76" w:rsidRPr="00322D46">
        <w:rPr>
          <w:rFonts w:ascii="Times New Roman" w:hAnsi="Times New Roman" w:cs="Times New Roman"/>
          <w:lang w:val="en-GB"/>
        </w:rPr>
        <w:t>dedicated work of</w:t>
      </w:r>
      <w:r w:rsidR="008640AE" w:rsidRPr="00322D46">
        <w:rPr>
          <w:rFonts w:ascii="Times New Roman" w:hAnsi="Times New Roman" w:cs="Times New Roman"/>
          <w:lang w:val="en-GB"/>
        </w:rPr>
        <w:t xml:space="preserve"> the </w:t>
      </w:r>
      <w:r w:rsidR="00A52649" w:rsidRPr="00322D46">
        <w:rPr>
          <w:rFonts w:ascii="Times New Roman" w:hAnsi="Times New Roman" w:cs="Times New Roman"/>
          <w:lang w:val="en-GB"/>
        </w:rPr>
        <w:t>musical research group “</w:t>
      </w:r>
      <w:proofErr w:type="spellStart"/>
      <w:r w:rsidR="00A52649" w:rsidRPr="00322D46">
        <w:rPr>
          <w:rFonts w:ascii="Times New Roman" w:hAnsi="Times New Roman" w:cs="Times New Roman"/>
          <w:b/>
          <w:bCs/>
          <w:lang w:val="en-GB"/>
        </w:rPr>
        <w:t>Suono</w:t>
      </w:r>
      <w:proofErr w:type="spellEnd"/>
      <w:r w:rsidR="00A52649" w:rsidRPr="00322D46">
        <w:rPr>
          <w:rFonts w:ascii="Times New Roman" w:hAnsi="Times New Roman" w:cs="Times New Roman"/>
          <w:b/>
          <w:bCs/>
          <w:lang w:val="en-GB"/>
        </w:rPr>
        <w:t xml:space="preserve"> - </w:t>
      </w:r>
      <w:proofErr w:type="spellStart"/>
      <w:r w:rsidR="00A52649" w:rsidRPr="00322D46">
        <w:rPr>
          <w:rFonts w:ascii="Times New Roman" w:hAnsi="Times New Roman" w:cs="Times New Roman"/>
          <w:b/>
          <w:bCs/>
          <w:lang w:val="en-GB"/>
        </w:rPr>
        <w:t>Spazio</w:t>
      </w:r>
      <w:proofErr w:type="spellEnd"/>
      <w:r w:rsidR="00A52649" w:rsidRPr="00322D46">
        <w:rPr>
          <w:rFonts w:ascii="Times New Roman" w:hAnsi="Times New Roman" w:cs="Times New Roman"/>
          <w:lang w:val="en-GB"/>
        </w:rPr>
        <w:t>”, a</w:t>
      </w:r>
      <w:r w:rsidR="00DD0B76" w:rsidRPr="00322D46">
        <w:rPr>
          <w:rFonts w:ascii="Times New Roman" w:hAnsi="Times New Roman" w:cs="Times New Roman"/>
          <w:lang w:val="en-GB"/>
        </w:rPr>
        <w:t xml:space="preserve">n organisation </w:t>
      </w:r>
      <w:r w:rsidR="00130F9D" w:rsidRPr="00322D46">
        <w:rPr>
          <w:rFonts w:ascii="Times New Roman" w:hAnsi="Times New Roman" w:cs="Times New Roman"/>
          <w:lang w:val="en-GB"/>
        </w:rPr>
        <w:t xml:space="preserve">recently </w:t>
      </w:r>
      <w:r w:rsidR="00DD0B76" w:rsidRPr="00322D46">
        <w:rPr>
          <w:rFonts w:ascii="Times New Roman" w:hAnsi="Times New Roman" w:cs="Times New Roman"/>
          <w:lang w:val="en-GB"/>
        </w:rPr>
        <w:t>founded in order to</w:t>
      </w:r>
      <w:r w:rsidR="00E80081" w:rsidRPr="00322D46">
        <w:rPr>
          <w:rFonts w:ascii="Times New Roman" w:hAnsi="Times New Roman" w:cs="Times New Roman"/>
          <w:lang w:val="en-GB"/>
        </w:rPr>
        <w:t xml:space="preserve"> </w:t>
      </w:r>
      <w:r w:rsidR="00CB705B" w:rsidRPr="00322D46">
        <w:rPr>
          <w:rFonts w:ascii="Times New Roman" w:hAnsi="Times New Roman" w:cs="Times New Roman"/>
          <w:lang w:val="en-GB"/>
        </w:rPr>
        <w:t xml:space="preserve">deepen the study of </w:t>
      </w:r>
      <w:r w:rsidR="00DD0B76" w:rsidRPr="00322D46">
        <w:rPr>
          <w:rFonts w:ascii="Times New Roman" w:hAnsi="Times New Roman" w:cs="Times New Roman"/>
          <w:lang w:val="en-GB"/>
        </w:rPr>
        <w:t xml:space="preserve">the </w:t>
      </w:r>
      <w:r w:rsidR="00CB705B" w:rsidRPr="00322D46">
        <w:rPr>
          <w:rFonts w:ascii="Times New Roman" w:hAnsi="Times New Roman" w:cs="Times New Roman"/>
          <w:lang w:val="en-GB"/>
        </w:rPr>
        <w:t xml:space="preserve">interactions between sound and </w:t>
      </w:r>
      <w:r w:rsidR="00226C54" w:rsidRPr="00322D46">
        <w:rPr>
          <w:rFonts w:ascii="Times New Roman" w:hAnsi="Times New Roman" w:cs="Times New Roman"/>
          <w:lang w:val="en-GB"/>
        </w:rPr>
        <w:t>architectural spaces within which silences c</w:t>
      </w:r>
      <w:r w:rsidR="00820E38" w:rsidRPr="00322D46">
        <w:rPr>
          <w:rFonts w:ascii="Times New Roman" w:hAnsi="Times New Roman" w:cs="Times New Roman"/>
          <w:lang w:val="en-GB"/>
        </w:rPr>
        <w:t xml:space="preserve">ould become a parallel “architecture”. </w:t>
      </w:r>
    </w:p>
    <w:p w14:paraId="202DCFE6" w14:textId="77777777" w:rsidR="00A73B33" w:rsidRPr="00322D46" w:rsidRDefault="00DB4D5A">
      <w:pPr>
        <w:rPr>
          <w:rFonts w:ascii="Times New Roman" w:hAnsi="Times New Roman" w:cs="Times New Roman"/>
          <w:lang w:val="en-GB"/>
        </w:rPr>
      </w:pPr>
      <w:r w:rsidRPr="00322D46">
        <w:rPr>
          <w:rFonts w:ascii="Times New Roman" w:hAnsi="Times New Roman" w:cs="Times New Roman"/>
          <w:lang w:val="en-GB"/>
        </w:rPr>
        <w:tab/>
      </w:r>
      <w:r w:rsidR="00335B36" w:rsidRPr="00322D46">
        <w:rPr>
          <w:rFonts w:ascii="Times New Roman" w:hAnsi="Times New Roman" w:cs="Times New Roman"/>
          <w:lang w:val="en-GB"/>
        </w:rPr>
        <w:t>The installation will be followed by the presentation</w:t>
      </w:r>
      <w:r w:rsidR="00BD56A7" w:rsidRPr="00322D46">
        <w:rPr>
          <w:rFonts w:ascii="Times New Roman" w:hAnsi="Times New Roman" w:cs="Times New Roman"/>
          <w:lang w:val="en-GB"/>
        </w:rPr>
        <w:t xml:space="preserve">, </w:t>
      </w:r>
      <w:r w:rsidR="00DD0B76" w:rsidRPr="00322D46">
        <w:rPr>
          <w:rFonts w:ascii="Times New Roman" w:hAnsi="Times New Roman" w:cs="Times New Roman"/>
          <w:lang w:val="en-GB"/>
        </w:rPr>
        <w:t>in</w:t>
      </w:r>
      <w:r w:rsidR="00BD56A7" w:rsidRPr="00322D46">
        <w:rPr>
          <w:rFonts w:ascii="Times New Roman" w:hAnsi="Times New Roman" w:cs="Times New Roman"/>
          <w:lang w:val="en-GB"/>
        </w:rPr>
        <w:t xml:space="preserve"> collaboration with </w:t>
      </w:r>
      <w:proofErr w:type="spellStart"/>
      <w:r w:rsidR="00BD56A7" w:rsidRPr="00322D46">
        <w:rPr>
          <w:rFonts w:ascii="Times New Roman" w:hAnsi="Times New Roman" w:cs="Times New Roman"/>
          <w:b/>
          <w:bCs/>
          <w:lang w:val="en-GB"/>
        </w:rPr>
        <w:t>Kinoatelje</w:t>
      </w:r>
      <w:proofErr w:type="spellEnd"/>
      <w:r w:rsidR="00BD56A7" w:rsidRPr="00322D46">
        <w:rPr>
          <w:rFonts w:ascii="Times New Roman" w:hAnsi="Times New Roman" w:cs="Times New Roman"/>
          <w:lang w:val="en-GB"/>
        </w:rPr>
        <w:t>,</w:t>
      </w:r>
      <w:r w:rsidR="00335B36" w:rsidRPr="00322D46">
        <w:rPr>
          <w:rFonts w:ascii="Times New Roman" w:hAnsi="Times New Roman" w:cs="Times New Roman"/>
          <w:lang w:val="en-GB"/>
        </w:rPr>
        <w:t xml:space="preserve"> of </w:t>
      </w:r>
      <w:proofErr w:type="spellStart"/>
      <w:r w:rsidR="00123D4D" w:rsidRPr="00322D46">
        <w:rPr>
          <w:rFonts w:ascii="Times New Roman" w:hAnsi="Times New Roman" w:cs="Times New Roman"/>
          <w:i/>
          <w:iCs/>
          <w:lang w:val="en-GB"/>
        </w:rPr>
        <w:t>d’auteur</w:t>
      </w:r>
      <w:proofErr w:type="spellEnd"/>
      <w:r w:rsidR="00123D4D" w:rsidRPr="00322D46">
        <w:rPr>
          <w:rFonts w:ascii="Times New Roman" w:hAnsi="Times New Roman" w:cs="Times New Roman"/>
          <w:lang w:val="en-GB"/>
        </w:rPr>
        <w:t xml:space="preserve"> </w:t>
      </w:r>
      <w:r w:rsidR="00BD56A7" w:rsidRPr="00322D46">
        <w:rPr>
          <w:rFonts w:ascii="Times New Roman" w:hAnsi="Times New Roman" w:cs="Times New Roman"/>
          <w:lang w:val="en-GB"/>
        </w:rPr>
        <w:t>videos that were sele</w:t>
      </w:r>
      <w:r w:rsidR="00A75991" w:rsidRPr="00322D46">
        <w:rPr>
          <w:rFonts w:ascii="Times New Roman" w:hAnsi="Times New Roman" w:cs="Times New Roman"/>
          <w:lang w:val="en-GB"/>
        </w:rPr>
        <w:t>cted within the project</w:t>
      </w:r>
      <w:r w:rsidR="00EE17CC" w:rsidRPr="00322D46">
        <w:rPr>
          <w:rFonts w:ascii="Times New Roman" w:hAnsi="Times New Roman" w:cs="Times New Roman"/>
          <w:lang w:val="en-GB"/>
        </w:rPr>
        <w:t xml:space="preserve"> “</w:t>
      </w:r>
      <w:proofErr w:type="spellStart"/>
      <w:r w:rsidR="00EE17CC" w:rsidRPr="00322D46">
        <w:rPr>
          <w:rFonts w:ascii="Times New Roman" w:hAnsi="Times New Roman" w:cs="Times New Roman"/>
          <w:lang w:val="en-GB"/>
        </w:rPr>
        <w:t>Omaggio</w:t>
      </w:r>
      <w:proofErr w:type="spellEnd"/>
      <w:r w:rsidR="00EE17CC" w:rsidRPr="00322D46">
        <w:rPr>
          <w:rFonts w:ascii="Times New Roman" w:hAnsi="Times New Roman" w:cs="Times New Roman"/>
          <w:lang w:val="en-GB"/>
        </w:rPr>
        <w:t xml:space="preserve"> a una </w:t>
      </w:r>
      <w:proofErr w:type="spellStart"/>
      <w:r w:rsidR="00EE17CC" w:rsidRPr="00322D46">
        <w:rPr>
          <w:rFonts w:ascii="Times New Roman" w:hAnsi="Times New Roman" w:cs="Times New Roman"/>
          <w:lang w:val="en-GB"/>
        </w:rPr>
        <w:t>visione</w:t>
      </w:r>
      <w:proofErr w:type="spellEnd"/>
      <w:r w:rsidR="00EE17CC" w:rsidRPr="00322D46">
        <w:rPr>
          <w:rFonts w:ascii="Times New Roman" w:hAnsi="Times New Roman" w:cs="Times New Roman"/>
          <w:lang w:val="en-GB"/>
        </w:rPr>
        <w:t>” (</w:t>
      </w:r>
      <w:r w:rsidR="00CD7EAD" w:rsidRPr="00322D46">
        <w:rPr>
          <w:rFonts w:ascii="Times New Roman" w:hAnsi="Times New Roman" w:cs="Times New Roman"/>
          <w:lang w:val="en-GB"/>
        </w:rPr>
        <w:t xml:space="preserve">Homage to a vision). </w:t>
      </w:r>
      <w:r w:rsidR="00D71F4A" w:rsidRPr="00322D46">
        <w:rPr>
          <w:rFonts w:ascii="Times New Roman" w:hAnsi="Times New Roman" w:cs="Times New Roman"/>
          <w:lang w:val="en-GB"/>
        </w:rPr>
        <w:t>In particular, short film</w:t>
      </w:r>
      <w:r w:rsidR="00306ED7" w:rsidRPr="00322D46">
        <w:rPr>
          <w:rFonts w:ascii="Times New Roman" w:hAnsi="Times New Roman" w:cs="Times New Roman"/>
          <w:lang w:val="en-GB"/>
        </w:rPr>
        <w:t xml:space="preserve">s from the </w:t>
      </w:r>
      <w:proofErr w:type="spellStart"/>
      <w:r w:rsidR="002C2B26" w:rsidRPr="00322D46">
        <w:rPr>
          <w:rFonts w:ascii="Times New Roman" w:hAnsi="Times New Roman" w:cs="Times New Roman"/>
          <w:b/>
          <w:bCs/>
          <w:lang w:val="en-GB"/>
        </w:rPr>
        <w:t>Primi</w:t>
      </w:r>
      <w:proofErr w:type="spellEnd"/>
      <w:r w:rsidR="002C2B26" w:rsidRPr="00322D46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="002C2B26" w:rsidRPr="00322D46">
        <w:rPr>
          <w:rFonts w:ascii="Times New Roman" w:hAnsi="Times New Roman" w:cs="Times New Roman"/>
          <w:b/>
          <w:bCs/>
          <w:lang w:val="en-GB"/>
        </w:rPr>
        <w:t>Voli</w:t>
      </w:r>
      <w:proofErr w:type="spellEnd"/>
      <w:r w:rsidR="002C2B26" w:rsidRPr="00322D46">
        <w:rPr>
          <w:rFonts w:ascii="Times New Roman" w:hAnsi="Times New Roman" w:cs="Times New Roman"/>
          <w:b/>
          <w:bCs/>
          <w:lang w:val="en-GB"/>
        </w:rPr>
        <w:t xml:space="preserve"> / </w:t>
      </w:r>
      <w:proofErr w:type="spellStart"/>
      <w:r w:rsidR="002C2B26" w:rsidRPr="00322D46">
        <w:rPr>
          <w:rFonts w:ascii="Times New Roman" w:hAnsi="Times New Roman" w:cs="Times New Roman"/>
          <w:b/>
          <w:bCs/>
          <w:lang w:val="en-GB"/>
        </w:rPr>
        <w:t>Prvi</w:t>
      </w:r>
      <w:proofErr w:type="spellEnd"/>
      <w:r w:rsidR="002C2B26" w:rsidRPr="00322D46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="002C2B26" w:rsidRPr="00322D46">
        <w:rPr>
          <w:rFonts w:ascii="Times New Roman" w:hAnsi="Times New Roman" w:cs="Times New Roman"/>
          <w:b/>
          <w:bCs/>
          <w:lang w:val="en-GB"/>
        </w:rPr>
        <w:t>Poleti</w:t>
      </w:r>
      <w:proofErr w:type="spellEnd"/>
      <w:r w:rsidR="002C2B26" w:rsidRPr="00322D46">
        <w:rPr>
          <w:rFonts w:ascii="Times New Roman" w:hAnsi="Times New Roman" w:cs="Times New Roman"/>
          <w:b/>
          <w:bCs/>
          <w:lang w:val="en-GB"/>
        </w:rPr>
        <w:t xml:space="preserve"> / First </w:t>
      </w:r>
      <w:r w:rsidR="00E81469" w:rsidRPr="00322D46">
        <w:rPr>
          <w:rFonts w:ascii="Times New Roman" w:hAnsi="Times New Roman" w:cs="Times New Roman"/>
          <w:b/>
          <w:bCs/>
          <w:lang w:val="en-GB"/>
        </w:rPr>
        <w:t>Crossings</w:t>
      </w:r>
      <w:r w:rsidR="00DD0B76" w:rsidRPr="00322D46">
        <w:rPr>
          <w:rFonts w:ascii="Times New Roman" w:hAnsi="Times New Roman" w:cs="Times New Roman"/>
          <w:lang w:val="en-GB"/>
        </w:rPr>
        <w:t xml:space="preserve"> selection will be presented. T</w:t>
      </w:r>
      <w:r w:rsidR="00E81469" w:rsidRPr="00322D46">
        <w:rPr>
          <w:rFonts w:ascii="Times New Roman" w:hAnsi="Times New Roman" w:cs="Times New Roman"/>
          <w:lang w:val="en-GB"/>
        </w:rPr>
        <w:t>his</w:t>
      </w:r>
      <w:r w:rsidR="00337246" w:rsidRPr="00322D46">
        <w:rPr>
          <w:rFonts w:ascii="Times New Roman" w:hAnsi="Times New Roman" w:cs="Times New Roman"/>
          <w:lang w:val="en-GB"/>
        </w:rPr>
        <w:t xml:space="preserve"> part of the project is dedicated to the development of new </w:t>
      </w:r>
      <w:r w:rsidR="00E179EF" w:rsidRPr="00322D46">
        <w:rPr>
          <w:rFonts w:ascii="Times New Roman" w:hAnsi="Times New Roman" w:cs="Times New Roman"/>
          <w:lang w:val="en-GB"/>
        </w:rPr>
        <w:t>film languages and this year it focused particularly on the role of sound and music in films.</w:t>
      </w:r>
    </w:p>
    <w:p w14:paraId="188D6DEB" w14:textId="77777777" w:rsidR="00E179EF" w:rsidRPr="00322D46" w:rsidRDefault="00E179EF">
      <w:pPr>
        <w:rPr>
          <w:rFonts w:ascii="Times New Roman" w:hAnsi="Times New Roman" w:cs="Times New Roman"/>
          <w:lang w:val="en-GB"/>
        </w:rPr>
      </w:pPr>
    </w:p>
    <w:p w14:paraId="04BE8F2A" w14:textId="29EE2DF6" w:rsidR="00E179EF" w:rsidRPr="00322D46" w:rsidRDefault="00461420">
      <w:pPr>
        <w:rPr>
          <w:rFonts w:ascii="Times New Roman" w:hAnsi="Times New Roman" w:cs="Times New Roman"/>
          <w:lang w:val="en-GB"/>
        </w:rPr>
      </w:pPr>
      <w:r w:rsidRPr="00322D46">
        <w:rPr>
          <w:rFonts w:ascii="Times New Roman" w:hAnsi="Times New Roman" w:cs="Times New Roman"/>
          <w:b/>
          <w:bCs/>
          <w:lang w:val="en-GB"/>
        </w:rPr>
        <w:tab/>
      </w:r>
      <w:proofErr w:type="spellStart"/>
      <w:r w:rsidR="006E58FB" w:rsidRPr="00322D46">
        <w:rPr>
          <w:rFonts w:ascii="Times New Roman" w:hAnsi="Times New Roman" w:cs="Times New Roman"/>
          <w:b/>
          <w:bCs/>
          <w:lang w:val="en-GB"/>
        </w:rPr>
        <w:t>Acusmatica</w:t>
      </w:r>
      <w:proofErr w:type="spellEnd"/>
      <w:r w:rsidR="006E58FB" w:rsidRPr="00322D46">
        <w:rPr>
          <w:rFonts w:ascii="Times New Roman" w:hAnsi="Times New Roman" w:cs="Times New Roman"/>
          <w:lang w:val="en-GB"/>
        </w:rPr>
        <w:t xml:space="preserve"> is the title of the streaming performance that</w:t>
      </w:r>
      <w:r w:rsidR="000F179D" w:rsidRPr="00322D46">
        <w:rPr>
          <w:rFonts w:ascii="Times New Roman" w:hAnsi="Times New Roman" w:cs="Times New Roman"/>
          <w:lang w:val="en-GB"/>
        </w:rPr>
        <w:t xml:space="preserve"> </w:t>
      </w:r>
      <w:r w:rsidR="006E58FB" w:rsidRPr="00322D46">
        <w:rPr>
          <w:rFonts w:ascii="Times New Roman" w:hAnsi="Times New Roman" w:cs="Times New Roman"/>
          <w:lang w:val="en-GB"/>
        </w:rPr>
        <w:t xml:space="preserve">will be available </w:t>
      </w:r>
      <w:r w:rsidR="000F179D" w:rsidRPr="00322D46">
        <w:rPr>
          <w:rFonts w:ascii="Times New Roman" w:hAnsi="Times New Roman" w:cs="Times New Roman"/>
          <w:lang w:val="en-GB"/>
        </w:rPr>
        <w:t xml:space="preserve">starting from the </w:t>
      </w:r>
      <w:r w:rsidR="000F179D" w:rsidRPr="00322D46">
        <w:rPr>
          <w:rFonts w:ascii="Times New Roman" w:hAnsi="Times New Roman" w:cs="Times New Roman"/>
          <w:b/>
          <w:bCs/>
          <w:lang w:val="en-GB"/>
        </w:rPr>
        <w:t>13</w:t>
      </w:r>
      <w:r w:rsidR="000F179D" w:rsidRPr="00322D46">
        <w:rPr>
          <w:rFonts w:ascii="Times New Roman" w:hAnsi="Times New Roman" w:cs="Times New Roman"/>
          <w:b/>
          <w:bCs/>
          <w:vertAlign w:val="superscript"/>
          <w:lang w:val="en-GB"/>
        </w:rPr>
        <w:t>th</w:t>
      </w:r>
      <w:r w:rsidR="000F179D" w:rsidRPr="00322D46">
        <w:rPr>
          <w:rFonts w:ascii="Times New Roman" w:hAnsi="Times New Roman" w:cs="Times New Roman"/>
          <w:b/>
          <w:bCs/>
          <w:lang w:val="en-GB"/>
        </w:rPr>
        <w:t xml:space="preserve"> of October at 9</w:t>
      </w:r>
      <w:r w:rsidR="00E73A46" w:rsidRPr="00322D46">
        <w:rPr>
          <w:rFonts w:ascii="Times New Roman" w:hAnsi="Times New Roman" w:cs="Times New Roman"/>
          <w:b/>
          <w:bCs/>
          <w:lang w:val="en-GB"/>
        </w:rPr>
        <w:t xml:space="preserve"> </w:t>
      </w:r>
      <w:r w:rsidR="000F179D" w:rsidRPr="00322D46">
        <w:rPr>
          <w:rFonts w:ascii="Times New Roman" w:hAnsi="Times New Roman" w:cs="Times New Roman"/>
          <w:b/>
          <w:bCs/>
          <w:lang w:val="en-GB"/>
        </w:rPr>
        <w:t>pm</w:t>
      </w:r>
      <w:r w:rsidR="000F179D" w:rsidRPr="00322D46">
        <w:rPr>
          <w:rFonts w:ascii="Times New Roman" w:hAnsi="Times New Roman" w:cs="Times New Roman"/>
          <w:lang w:val="en-GB"/>
        </w:rPr>
        <w:t xml:space="preserve"> on the </w:t>
      </w:r>
      <w:r w:rsidR="000F179D" w:rsidRPr="00322D46">
        <w:rPr>
          <w:rFonts w:ascii="Times New Roman" w:hAnsi="Times New Roman" w:cs="Times New Roman"/>
          <w:b/>
          <w:bCs/>
          <w:lang w:val="en-GB"/>
        </w:rPr>
        <w:t>TEM</w:t>
      </w:r>
      <w:r w:rsidR="00CE768A" w:rsidRPr="00322D46">
        <w:rPr>
          <w:rFonts w:ascii="Times New Roman" w:hAnsi="Times New Roman" w:cs="Times New Roman"/>
          <w:b/>
          <w:bCs/>
          <w:lang w:val="en-GB"/>
        </w:rPr>
        <w:t xml:space="preserve"> - </w:t>
      </w:r>
      <w:proofErr w:type="spellStart"/>
      <w:r w:rsidR="00CE768A" w:rsidRPr="00322D46">
        <w:rPr>
          <w:rFonts w:ascii="Times New Roman" w:hAnsi="Times New Roman" w:cs="Times New Roman"/>
          <w:b/>
          <w:bCs/>
          <w:lang w:val="en-GB"/>
        </w:rPr>
        <w:t>Taukay</w:t>
      </w:r>
      <w:proofErr w:type="spellEnd"/>
      <w:r w:rsidR="00CE768A" w:rsidRPr="00322D46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="00CE768A" w:rsidRPr="00322D46">
        <w:rPr>
          <w:rFonts w:ascii="Times New Roman" w:hAnsi="Times New Roman" w:cs="Times New Roman"/>
          <w:b/>
          <w:bCs/>
          <w:lang w:val="en-GB"/>
        </w:rPr>
        <w:t>Edizioni</w:t>
      </w:r>
      <w:proofErr w:type="spellEnd"/>
      <w:r w:rsidR="00CE768A" w:rsidRPr="00322D46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="00CE768A" w:rsidRPr="00322D46">
        <w:rPr>
          <w:rFonts w:ascii="Times New Roman" w:hAnsi="Times New Roman" w:cs="Times New Roman"/>
          <w:b/>
          <w:bCs/>
          <w:lang w:val="en-GB"/>
        </w:rPr>
        <w:t>Musicali</w:t>
      </w:r>
      <w:proofErr w:type="spellEnd"/>
      <w:r w:rsidR="000F179D" w:rsidRPr="00322D46">
        <w:rPr>
          <w:rFonts w:ascii="Times New Roman" w:hAnsi="Times New Roman" w:cs="Times New Roman"/>
          <w:b/>
          <w:bCs/>
          <w:lang w:val="en-GB"/>
        </w:rPr>
        <w:t xml:space="preserve"> website</w:t>
      </w:r>
      <w:r w:rsidR="00CE768A" w:rsidRPr="00322D46">
        <w:rPr>
          <w:rFonts w:ascii="Times New Roman" w:hAnsi="Times New Roman" w:cs="Times New Roman"/>
          <w:b/>
          <w:bCs/>
          <w:lang w:val="en-GB"/>
        </w:rPr>
        <w:t xml:space="preserve"> (taukay.it)</w:t>
      </w:r>
      <w:r w:rsidR="001472DB" w:rsidRPr="00322D46">
        <w:rPr>
          <w:rFonts w:ascii="Times New Roman" w:hAnsi="Times New Roman" w:cs="Times New Roman"/>
          <w:lang w:val="en-GB"/>
        </w:rPr>
        <w:t xml:space="preserve">. The exhibition will </w:t>
      </w:r>
      <w:r w:rsidR="00DD0B76" w:rsidRPr="00322D46">
        <w:rPr>
          <w:rFonts w:ascii="Times New Roman" w:hAnsi="Times New Roman" w:cs="Times New Roman"/>
          <w:lang w:val="en-GB"/>
        </w:rPr>
        <w:t>focus on</w:t>
      </w:r>
      <w:r w:rsidR="001472DB" w:rsidRPr="00322D46">
        <w:rPr>
          <w:rFonts w:ascii="Times New Roman" w:hAnsi="Times New Roman" w:cs="Times New Roman"/>
          <w:lang w:val="en-GB"/>
        </w:rPr>
        <w:t xml:space="preserve"> </w:t>
      </w:r>
      <w:r w:rsidR="00FB4882" w:rsidRPr="00322D46">
        <w:rPr>
          <w:rFonts w:ascii="Times New Roman" w:hAnsi="Times New Roman" w:cs="Times New Roman"/>
          <w:lang w:val="en-GB"/>
        </w:rPr>
        <w:t>electroacoustic material</w:t>
      </w:r>
      <w:r w:rsidR="00D01804" w:rsidRPr="00322D46">
        <w:rPr>
          <w:rFonts w:ascii="Times New Roman" w:hAnsi="Times New Roman" w:cs="Times New Roman"/>
          <w:lang w:val="en-GB"/>
        </w:rPr>
        <w:t xml:space="preserve">, </w:t>
      </w:r>
      <w:r w:rsidR="00DD0B76" w:rsidRPr="00322D46">
        <w:rPr>
          <w:rFonts w:ascii="Times New Roman" w:hAnsi="Times New Roman" w:cs="Times New Roman"/>
          <w:lang w:val="en-GB"/>
        </w:rPr>
        <w:t>originating primarily</w:t>
      </w:r>
      <w:r w:rsidR="006F0506" w:rsidRPr="00322D46">
        <w:rPr>
          <w:rFonts w:ascii="Times New Roman" w:hAnsi="Times New Roman" w:cs="Times New Roman"/>
          <w:lang w:val="en-GB"/>
        </w:rPr>
        <w:t xml:space="preserve"> from various international call</w:t>
      </w:r>
      <w:r w:rsidR="007C0F78" w:rsidRPr="00322D46">
        <w:rPr>
          <w:rFonts w:ascii="Times New Roman" w:hAnsi="Times New Roman" w:cs="Times New Roman"/>
          <w:lang w:val="en-GB"/>
        </w:rPr>
        <w:t>s</w:t>
      </w:r>
      <w:r w:rsidR="00DD0B76" w:rsidRPr="00322D46">
        <w:rPr>
          <w:rFonts w:ascii="Times New Roman" w:hAnsi="Times New Roman" w:cs="Times New Roman"/>
          <w:lang w:val="en-GB"/>
        </w:rPr>
        <w:t xml:space="preserve"> for works</w:t>
      </w:r>
      <w:r w:rsidR="006F0506" w:rsidRPr="00322D46">
        <w:rPr>
          <w:rFonts w:ascii="Times New Roman" w:hAnsi="Times New Roman" w:cs="Times New Roman"/>
          <w:lang w:val="en-GB"/>
        </w:rPr>
        <w:t xml:space="preserve"> </w:t>
      </w:r>
      <w:r w:rsidR="00F90F26" w:rsidRPr="00322D46">
        <w:rPr>
          <w:rFonts w:ascii="Times New Roman" w:hAnsi="Times New Roman" w:cs="Times New Roman"/>
          <w:lang w:val="en-GB"/>
        </w:rPr>
        <w:t>organised</w:t>
      </w:r>
      <w:r w:rsidR="006A3D39" w:rsidRPr="00322D46">
        <w:rPr>
          <w:rFonts w:ascii="Times New Roman" w:hAnsi="Times New Roman" w:cs="Times New Roman"/>
          <w:lang w:val="en-GB"/>
        </w:rPr>
        <w:t xml:space="preserve"> </w:t>
      </w:r>
      <w:r w:rsidR="00DD0B76" w:rsidRPr="00322D46">
        <w:rPr>
          <w:rFonts w:ascii="Times New Roman" w:hAnsi="Times New Roman" w:cs="Times New Roman"/>
          <w:lang w:val="en-GB"/>
        </w:rPr>
        <w:t>recently</w:t>
      </w:r>
      <w:r w:rsidR="006A3D39" w:rsidRPr="00322D46">
        <w:rPr>
          <w:rFonts w:ascii="Times New Roman" w:hAnsi="Times New Roman" w:cs="Times New Roman"/>
          <w:lang w:val="en-GB"/>
        </w:rPr>
        <w:t xml:space="preserve"> that </w:t>
      </w:r>
      <w:r w:rsidR="00DD0B76" w:rsidRPr="00322D46">
        <w:rPr>
          <w:rFonts w:ascii="Times New Roman" w:hAnsi="Times New Roman" w:cs="Times New Roman"/>
          <w:lang w:val="en-GB"/>
        </w:rPr>
        <w:t xml:space="preserve">have </w:t>
      </w:r>
      <w:r w:rsidR="006A3D39" w:rsidRPr="00322D46">
        <w:rPr>
          <w:rFonts w:ascii="Times New Roman" w:hAnsi="Times New Roman" w:cs="Times New Roman"/>
          <w:lang w:val="en-GB"/>
        </w:rPr>
        <w:t xml:space="preserve">involved </w:t>
      </w:r>
      <w:r w:rsidR="004E1E10" w:rsidRPr="00322D46">
        <w:rPr>
          <w:rFonts w:ascii="Times New Roman" w:hAnsi="Times New Roman" w:cs="Times New Roman"/>
          <w:lang w:val="en-GB"/>
        </w:rPr>
        <w:t xml:space="preserve">thousands of composers from all over the world. The programme includes compositions made by Michele </w:t>
      </w:r>
      <w:proofErr w:type="spellStart"/>
      <w:r w:rsidR="004E1E10" w:rsidRPr="00322D46">
        <w:rPr>
          <w:rFonts w:ascii="Times New Roman" w:hAnsi="Times New Roman" w:cs="Times New Roman"/>
          <w:lang w:val="en-GB"/>
        </w:rPr>
        <w:t>Biasutti</w:t>
      </w:r>
      <w:proofErr w:type="spellEnd"/>
      <w:r w:rsidR="004E1E10" w:rsidRPr="00322D46">
        <w:rPr>
          <w:rFonts w:ascii="Times New Roman" w:hAnsi="Times New Roman" w:cs="Times New Roman"/>
          <w:lang w:val="en-GB"/>
        </w:rPr>
        <w:t xml:space="preserve"> (Italy), </w:t>
      </w:r>
      <w:proofErr w:type="spellStart"/>
      <w:r w:rsidR="004E1E10" w:rsidRPr="00322D46">
        <w:rPr>
          <w:rFonts w:ascii="Times New Roman" w:hAnsi="Times New Roman" w:cs="Times New Roman"/>
          <w:lang w:val="en-GB"/>
        </w:rPr>
        <w:t>Rocío</w:t>
      </w:r>
      <w:proofErr w:type="spellEnd"/>
      <w:r w:rsidR="004E1E10" w:rsidRPr="00322D46">
        <w:rPr>
          <w:rFonts w:ascii="Times New Roman" w:hAnsi="Times New Roman" w:cs="Times New Roman"/>
          <w:lang w:val="en-GB"/>
        </w:rPr>
        <w:t xml:space="preserve"> Cano </w:t>
      </w:r>
      <w:proofErr w:type="spellStart"/>
      <w:r w:rsidR="004E1E10" w:rsidRPr="00322D46">
        <w:rPr>
          <w:rFonts w:ascii="Times New Roman" w:hAnsi="Times New Roman" w:cs="Times New Roman"/>
          <w:lang w:val="en-GB"/>
        </w:rPr>
        <w:t>Valiño</w:t>
      </w:r>
      <w:proofErr w:type="spellEnd"/>
      <w:r w:rsidR="004E1E10" w:rsidRPr="00322D46">
        <w:rPr>
          <w:rFonts w:ascii="Times New Roman" w:hAnsi="Times New Roman" w:cs="Times New Roman"/>
          <w:lang w:val="en-GB"/>
        </w:rPr>
        <w:t xml:space="preserve"> (Argentina)</w:t>
      </w:r>
      <w:r w:rsidR="009C31A3" w:rsidRPr="00322D46">
        <w:rPr>
          <w:rFonts w:ascii="Times New Roman" w:hAnsi="Times New Roman" w:cs="Times New Roman"/>
          <w:lang w:val="en-GB"/>
        </w:rPr>
        <w:t xml:space="preserve">, Riccardo </w:t>
      </w:r>
      <w:proofErr w:type="spellStart"/>
      <w:r w:rsidR="009C31A3" w:rsidRPr="00322D46">
        <w:rPr>
          <w:rFonts w:ascii="Times New Roman" w:hAnsi="Times New Roman" w:cs="Times New Roman"/>
          <w:lang w:val="en-GB"/>
        </w:rPr>
        <w:t>Dapelo</w:t>
      </w:r>
      <w:proofErr w:type="spellEnd"/>
      <w:r w:rsidR="009C31A3" w:rsidRPr="00322D46">
        <w:rPr>
          <w:rFonts w:ascii="Times New Roman" w:hAnsi="Times New Roman" w:cs="Times New Roman"/>
          <w:lang w:val="en-GB"/>
        </w:rPr>
        <w:t xml:space="preserve"> (Italy), David Holland (UK), Filippo </w:t>
      </w:r>
      <w:proofErr w:type="spellStart"/>
      <w:r w:rsidR="009C31A3" w:rsidRPr="00322D46">
        <w:rPr>
          <w:rFonts w:ascii="Times New Roman" w:hAnsi="Times New Roman" w:cs="Times New Roman"/>
          <w:lang w:val="en-GB"/>
        </w:rPr>
        <w:t>Mereu</w:t>
      </w:r>
      <w:proofErr w:type="spellEnd"/>
      <w:r w:rsidR="009C31A3" w:rsidRPr="00322D46">
        <w:rPr>
          <w:rFonts w:ascii="Times New Roman" w:hAnsi="Times New Roman" w:cs="Times New Roman"/>
          <w:lang w:val="en-GB"/>
        </w:rPr>
        <w:t xml:space="preserve"> (Italy), Eduardo Palacio (Mexico)</w:t>
      </w:r>
      <w:r w:rsidR="00867216">
        <w:rPr>
          <w:rFonts w:ascii="Times New Roman" w:hAnsi="Times New Roman" w:cs="Times New Roman"/>
          <w:lang w:val="en-GB"/>
        </w:rPr>
        <w:t>.</w:t>
      </w:r>
    </w:p>
    <w:p w14:paraId="1D86F9FA" w14:textId="77777777" w:rsidR="00A06E13" w:rsidRPr="00322D46" w:rsidRDefault="00A06E13">
      <w:pPr>
        <w:rPr>
          <w:rFonts w:ascii="Times New Roman" w:hAnsi="Times New Roman" w:cs="Times New Roman"/>
          <w:lang w:val="en-GB"/>
        </w:rPr>
      </w:pPr>
    </w:p>
    <w:p w14:paraId="5E30BCBE" w14:textId="77777777" w:rsidR="00BE6437" w:rsidRPr="00322D46" w:rsidRDefault="00E23FB4">
      <w:pPr>
        <w:rPr>
          <w:rFonts w:ascii="Times New Roman" w:hAnsi="Times New Roman" w:cs="Times New Roman"/>
          <w:lang w:val="en-GB"/>
        </w:rPr>
      </w:pPr>
      <w:r w:rsidRPr="00322D46">
        <w:rPr>
          <w:rFonts w:ascii="Times New Roman" w:hAnsi="Times New Roman" w:cs="Times New Roman"/>
          <w:lang w:val="en-GB"/>
        </w:rPr>
        <w:tab/>
      </w:r>
      <w:r w:rsidR="00A06E13" w:rsidRPr="00322D46">
        <w:rPr>
          <w:rFonts w:ascii="Times New Roman" w:hAnsi="Times New Roman" w:cs="Times New Roman"/>
          <w:lang w:val="en-GB"/>
        </w:rPr>
        <w:t>T</w:t>
      </w:r>
      <w:r w:rsidR="007253EA" w:rsidRPr="00322D46">
        <w:rPr>
          <w:rFonts w:ascii="Times New Roman" w:hAnsi="Times New Roman" w:cs="Times New Roman"/>
          <w:lang w:val="en-GB"/>
        </w:rPr>
        <w:t xml:space="preserve">he evening of the </w:t>
      </w:r>
      <w:r w:rsidR="007253EA" w:rsidRPr="00322D46">
        <w:rPr>
          <w:rFonts w:ascii="Times New Roman" w:hAnsi="Times New Roman" w:cs="Times New Roman"/>
          <w:b/>
          <w:bCs/>
          <w:lang w:val="en-GB"/>
        </w:rPr>
        <w:t>17</w:t>
      </w:r>
      <w:r w:rsidR="007253EA" w:rsidRPr="00322D46">
        <w:rPr>
          <w:rFonts w:ascii="Times New Roman" w:hAnsi="Times New Roman" w:cs="Times New Roman"/>
          <w:b/>
          <w:bCs/>
          <w:vertAlign w:val="superscript"/>
          <w:lang w:val="en-GB"/>
        </w:rPr>
        <w:t>th</w:t>
      </w:r>
      <w:r w:rsidR="007253EA" w:rsidRPr="00322D46">
        <w:rPr>
          <w:rFonts w:ascii="Times New Roman" w:hAnsi="Times New Roman" w:cs="Times New Roman"/>
          <w:b/>
          <w:bCs/>
          <w:lang w:val="en-GB"/>
        </w:rPr>
        <w:t xml:space="preserve"> of October, at 9</w:t>
      </w:r>
      <w:r w:rsidR="00E73A46" w:rsidRPr="00322D46">
        <w:rPr>
          <w:rFonts w:ascii="Times New Roman" w:hAnsi="Times New Roman" w:cs="Times New Roman"/>
          <w:b/>
          <w:bCs/>
          <w:lang w:val="en-GB"/>
        </w:rPr>
        <w:t xml:space="preserve"> </w:t>
      </w:r>
      <w:r w:rsidR="007253EA" w:rsidRPr="00322D46">
        <w:rPr>
          <w:rFonts w:ascii="Times New Roman" w:hAnsi="Times New Roman" w:cs="Times New Roman"/>
          <w:b/>
          <w:bCs/>
          <w:lang w:val="en-GB"/>
        </w:rPr>
        <w:t>pm, a</w:t>
      </w:r>
      <w:r w:rsidR="00414D0C" w:rsidRPr="00322D46">
        <w:rPr>
          <w:rFonts w:ascii="Times New Roman" w:hAnsi="Times New Roman" w:cs="Times New Roman"/>
          <w:b/>
          <w:bCs/>
          <w:lang w:val="en-GB"/>
        </w:rPr>
        <w:t>t the Udine San Giorgio theatre,</w:t>
      </w:r>
      <w:r w:rsidR="00414D0C" w:rsidRPr="00322D46">
        <w:rPr>
          <w:rFonts w:ascii="Times New Roman" w:hAnsi="Times New Roman" w:cs="Times New Roman"/>
          <w:lang w:val="en-GB"/>
        </w:rPr>
        <w:t xml:space="preserve"> as always, </w:t>
      </w:r>
      <w:r w:rsidR="00A06E13" w:rsidRPr="00322D46">
        <w:rPr>
          <w:rFonts w:ascii="Times New Roman" w:hAnsi="Times New Roman" w:cs="Times New Roman"/>
          <w:lang w:val="en-GB"/>
        </w:rPr>
        <w:t>will be dedicated</w:t>
      </w:r>
      <w:r w:rsidR="00FD7334" w:rsidRPr="00322D46">
        <w:rPr>
          <w:rFonts w:ascii="Times New Roman" w:hAnsi="Times New Roman" w:cs="Times New Roman"/>
          <w:lang w:val="en-GB"/>
        </w:rPr>
        <w:t xml:space="preserve"> </w:t>
      </w:r>
      <w:r w:rsidR="00A06E13" w:rsidRPr="00322D46">
        <w:rPr>
          <w:rFonts w:ascii="Times New Roman" w:hAnsi="Times New Roman" w:cs="Times New Roman"/>
          <w:lang w:val="en-GB"/>
        </w:rPr>
        <w:t>to the performance of the compositions that have won the 13</w:t>
      </w:r>
      <w:r w:rsidR="00A06E13" w:rsidRPr="00322D46">
        <w:rPr>
          <w:rFonts w:ascii="Times New Roman" w:hAnsi="Times New Roman" w:cs="Times New Roman"/>
          <w:vertAlign w:val="superscript"/>
          <w:lang w:val="en-GB"/>
        </w:rPr>
        <w:t>th</w:t>
      </w:r>
      <w:r w:rsidR="00A06E13" w:rsidRPr="00322D46">
        <w:rPr>
          <w:rFonts w:ascii="Times New Roman" w:hAnsi="Times New Roman" w:cs="Times New Roman"/>
          <w:lang w:val="en-GB"/>
        </w:rPr>
        <w:t xml:space="preserve"> </w:t>
      </w:r>
      <w:r w:rsidR="00FD7334" w:rsidRPr="00322D46">
        <w:rPr>
          <w:rFonts w:ascii="Times New Roman" w:hAnsi="Times New Roman" w:cs="Times New Roman"/>
          <w:lang w:val="en-GB"/>
        </w:rPr>
        <w:t>edition of the international composition contest “</w:t>
      </w:r>
      <w:proofErr w:type="spellStart"/>
      <w:r w:rsidR="00FD7334" w:rsidRPr="00322D46">
        <w:rPr>
          <w:rFonts w:ascii="Times New Roman" w:hAnsi="Times New Roman" w:cs="Times New Roman"/>
          <w:lang w:val="en-GB"/>
        </w:rPr>
        <w:t>Citt</w:t>
      </w:r>
      <w:proofErr w:type="spellEnd"/>
      <w:r w:rsidR="00FD7334" w:rsidRPr="00322D46">
        <w:rPr>
          <w:rFonts w:ascii="Times New Roman" w:hAnsi="Times New Roman" w:cs="Times New Roman"/>
          <w:lang w:val="en-US"/>
        </w:rPr>
        <w:t>à</w:t>
      </w:r>
      <w:r w:rsidR="00FD7334" w:rsidRPr="00322D46">
        <w:rPr>
          <w:rFonts w:ascii="Times New Roman" w:hAnsi="Times New Roman" w:cs="Times New Roman"/>
          <w:lang w:val="en-GB"/>
        </w:rPr>
        <w:t xml:space="preserve"> di Udine”. </w:t>
      </w:r>
      <w:r w:rsidR="00564F5C" w:rsidRPr="00322D46">
        <w:rPr>
          <w:rFonts w:ascii="Times New Roman" w:hAnsi="Times New Roman" w:cs="Times New Roman"/>
          <w:lang w:val="en-GB"/>
        </w:rPr>
        <w:t xml:space="preserve">The initiative, to which 455 people from 49 different countries participated, is sponsored and supported by </w:t>
      </w:r>
      <w:r w:rsidR="00DD0B76" w:rsidRPr="00322D46">
        <w:rPr>
          <w:rFonts w:ascii="Times New Roman" w:hAnsi="Times New Roman" w:cs="Times New Roman"/>
          <w:lang w:val="en-GB"/>
        </w:rPr>
        <w:t>major</w:t>
      </w:r>
      <w:r w:rsidR="00564F5C" w:rsidRPr="00322D46">
        <w:rPr>
          <w:rFonts w:ascii="Times New Roman" w:hAnsi="Times New Roman" w:cs="Times New Roman"/>
          <w:lang w:val="en-GB"/>
        </w:rPr>
        <w:t xml:space="preserve"> ins</w:t>
      </w:r>
      <w:r w:rsidR="001A40CA" w:rsidRPr="00322D46">
        <w:rPr>
          <w:rFonts w:ascii="Times New Roman" w:hAnsi="Times New Roman" w:cs="Times New Roman"/>
          <w:lang w:val="en-GB"/>
        </w:rPr>
        <w:t xml:space="preserve">titutions, both private and public, and </w:t>
      </w:r>
      <w:r w:rsidR="00F701DC" w:rsidRPr="00322D46">
        <w:rPr>
          <w:rFonts w:ascii="Times New Roman" w:hAnsi="Times New Roman" w:cs="Times New Roman"/>
          <w:lang w:val="en-GB"/>
        </w:rPr>
        <w:t xml:space="preserve">the media partners </w:t>
      </w:r>
      <w:r w:rsidR="00DD0B76" w:rsidRPr="00322D46">
        <w:rPr>
          <w:rFonts w:ascii="Times New Roman" w:hAnsi="Times New Roman" w:cs="Times New Roman"/>
          <w:lang w:val="en-GB"/>
        </w:rPr>
        <w:t xml:space="preserve">include </w:t>
      </w:r>
      <w:r w:rsidR="00F701DC" w:rsidRPr="00322D46">
        <w:rPr>
          <w:rFonts w:ascii="Times New Roman" w:hAnsi="Times New Roman" w:cs="Times New Roman"/>
          <w:lang w:val="en-GB"/>
        </w:rPr>
        <w:t>Rai Radio3.</w:t>
      </w:r>
    </w:p>
    <w:p w14:paraId="0EC5A576" w14:textId="77777777" w:rsidR="0079683C" w:rsidRPr="00322D46" w:rsidRDefault="0079683C">
      <w:pPr>
        <w:rPr>
          <w:rFonts w:ascii="Times New Roman" w:hAnsi="Times New Roman" w:cs="Times New Roman"/>
          <w:lang w:val="en-GB"/>
        </w:rPr>
      </w:pPr>
      <w:r w:rsidRPr="00322D46">
        <w:rPr>
          <w:rFonts w:ascii="Times New Roman" w:hAnsi="Times New Roman" w:cs="Times New Roman"/>
          <w:lang w:val="en-GB"/>
        </w:rPr>
        <w:tab/>
      </w:r>
      <w:r w:rsidR="00D60B4B" w:rsidRPr="00322D46">
        <w:rPr>
          <w:rFonts w:ascii="Times New Roman" w:hAnsi="Times New Roman" w:cs="Times New Roman"/>
          <w:lang w:val="en-GB"/>
        </w:rPr>
        <w:t>The instrumental ensemble</w:t>
      </w:r>
      <w:r w:rsidR="003E5B38" w:rsidRPr="00322D46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3E5B38" w:rsidRPr="00322D46">
        <w:rPr>
          <w:rFonts w:ascii="Times New Roman" w:hAnsi="Times New Roman" w:cs="Times New Roman"/>
          <w:b/>
          <w:bCs/>
          <w:lang w:val="en-GB"/>
        </w:rPr>
        <w:t>Mikrokosmos</w:t>
      </w:r>
      <w:proofErr w:type="spellEnd"/>
      <w:r w:rsidR="00D60B4B" w:rsidRPr="00322D46">
        <w:rPr>
          <w:rFonts w:ascii="Times New Roman" w:hAnsi="Times New Roman" w:cs="Times New Roman"/>
          <w:lang w:val="en-GB"/>
        </w:rPr>
        <w:t xml:space="preserve"> will be the protagonist of the evening</w:t>
      </w:r>
      <w:r w:rsidR="00007B12" w:rsidRPr="00322D46">
        <w:rPr>
          <w:rFonts w:ascii="Times New Roman" w:hAnsi="Times New Roman" w:cs="Times New Roman"/>
          <w:lang w:val="en-GB"/>
        </w:rPr>
        <w:t>. For the occasion</w:t>
      </w:r>
      <w:r w:rsidR="00DD0B76" w:rsidRPr="00322D46">
        <w:rPr>
          <w:rFonts w:ascii="Times New Roman" w:hAnsi="Times New Roman" w:cs="Times New Roman"/>
          <w:lang w:val="en-GB"/>
        </w:rPr>
        <w:t>, the</w:t>
      </w:r>
      <w:r w:rsidR="00233F8C" w:rsidRPr="00322D46">
        <w:rPr>
          <w:rFonts w:ascii="Times New Roman" w:hAnsi="Times New Roman" w:cs="Times New Roman"/>
          <w:lang w:val="en-GB"/>
        </w:rPr>
        <w:t xml:space="preserve"> award </w:t>
      </w:r>
      <w:r w:rsidR="00776856" w:rsidRPr="00322D46">
        <w:rPr>
          <w:rFonts w:ascii="Times New Roman" w:hAnsi="Times New Roman" w:cs="Times New Roman"/>
          <w:lang w:val="en-GB"/>
        </w:rPr>
        <w:t xml:space="preserve">ceremony of the contest will be </w:t>
      </w:r>
      <w:r w:rsidR="00FC3FAF" w:rsidRPr="00322D46">
        <w:rPr>
          <w:rFonts w:ascii="Times New Roman" w:hAnsi="Times New Roman" w:cs="Times New Roman"/>
          <w:lang w:val="en-GB"/>
        </w:rPr>
        <w:t xml:space="preserve">held </w:t>
      </w:r>
      <w:r w:rsidR="00995C6F" w:rsidRPr="00322D46">
        <w:rPr>
          <w:rFonts w:ascii="Times New Roman" w:hAnsi="Times New Roman" w:cs="Times New Roman"/>
          <w:lang w:val="en-GB"/>
        </w:rPr>
        <w:t>in</w:t>
      </w:r>
      <w:r w:rsidR="007D1E9F" w:rsidRPr="00322D46">
        <w:rPr>
          <w:rFonts w:ascii="Times New Roman" w:hAnsi="Times New Roman" w:cs="Times New Roman"/>
          <w:lang w:val="en-GB"/>
        </w:rPr>
        <w:t xml:space="preserve"> the presence of </w:t>
      </w:r>
      <w:r w:rsidR="00995C6F" w:rsidRPr="00322D46">
        <w:rPr>
          <w:rFonts w:ascii="Times New Roman" w:hAnsi="Times New Roman" w:cs="Times New Roman"/>
          <w:lang w:val="en-GB"/>
        </w:rPr>
        <w:t>representatives</w:t>
      </w:r>
      <w:r w:rsidR="00B228A4" w:rsidRPr="00322D46">
        <w:rPr>
          <w:rFonts w:ascii="Times New Roman" w:hAnsi="Times New Roman" w:cs="Times New Roman"/>
          <w:lang w:val="en-GB"/>
        </w:rPr>
        <w:t xml:space="preserve"> of illustrious public and private institutions. </w:t>
      </w:r>
      <w:r w:rsidR="00DF4CFF" w:rsidRPr="00322D46">
        <w:rPr>
          <w:rFonts w:ascii="Times New Roman" w:hAnsi="Times New Roman" w:cs="Times New Roman"/>
          <w:lang w:val="en-GB"/>
        </w:rPr>
        <w:t xml:space="preserve">The event will be recorded </w:t>
      </w:r>
      <w:r w:rsidR="005E0A70" w:rsidRPr="00322D46">
        <w:rPr>
          <w:rFonts w:ascii="Times New Roman" w:hAnsi="Times New Roman" w:cs="Times New Roman"/>
          <w:lang w:val="en-GB"/>
        </w:rPr>
        <w:t xml:space="preserve">with the intention to </w:t>
      </w:r>
      <w:r w:rsidR="009D425D" w:rsidRPr="00322D46">
        <w:rPr>
          <w:rFonts w:ascii="Times New Roman" w:hAnsi="Times New Roman" w:cs="Times New Roman"/>
          <w:lang w:val="en-GB"/>
        </w:rPr>
        <w:t>ma</w:t>
      </w:r>
      <w:r w:rsidR="00BA1617" w:rsidRPr="00322D46">
        <w:rPr>
          <w:rFonts w:ascii="Times New Roman" w:hAnsi="Times New Roman" w:cs="Times New Roman"/>
          <w:lang w:val="en-GB"/>
        </w:rPr>
        <w:t>k</w:t>
      </w:r>
      <w:r w:rsidR="009D425D" w:rsidRPr="00322D46">
        <w:rPr>
          <w:rFonts w:ascii="Times New Roman" w:hAnsi="Times New Roman" w:cs="Times New Roman"/>
          <w:lang w:val="en-GB"/>
        </w:rPr>
        <w:t>e an album out of it.</w:t>
      </w:r>
    </w:p>
    <w:p w14:paraId="4F694A93" w14:textId="77777777" w:rsidR="009D425D" w:rsidRPr="00322D46" w:rsidRDefault="0079683C">
      <w:pPr>
        <w:rPr>
          <w:rFonts w:ascii="Times New Roman" w:hAnsi="Times New Roman" w:cs="Times New Roman"/>
          <w:lang w:val="en-GB"/>
        </w:rPr>
      </w:pPr>
      <w:r w:rsidRPr="00322D46">
        <w:rPr>
          <w:rFonts w:ascii="Times New Roman" w:hAnsi="Times New Roman" w:cs="Times New Roman"/>
          <w:lang w:val="en-GB"/>
        </w:rPr>
        <w:tab/>
      </w:r>
      <w:r w:rsidR="009D425D" w:rsidRPr="00322D46">
        <w:rPr>
          <w:rFonts w:ascii="Times New Roman" w:hAnsi="Times New Roman" w:cs="Times New Roman"/>
          <w:lang w:val="en-GB"/>
        </w:rPr>
        <w:t xml:space="preserve">The programme includes works by Alessandra </w:t>
      </w:r>
      <w:proofErr w:type="spellStart"/>
      <w:r w:rsidR="009D425D" w:rsidRPr="00322D46">
        <w:rPr>
          <w:rFonts w:ascii="Times New Roman" w:hAnsi="Times New Roman" w:cs="Times New Roman"/>
          <w:lang w:val="en-GB"/>
        </w:rPr>
        <w:t>Bellino</w:t>
      </w:r>
      <w:proofErr w:type="spellEnd"/>
      <w:r w:rsidR="009D425D" w:rsidRPr="00322D46">
        <w:rPr>
          <w:rFonts w:ascii="Times New Roman" w:hAnsi="Times New Roman" w:cs="Times New Roman"/>
          <w:lang w:val="en-GB"/>
        </w:rPr>
        <w:t xml:space="preserve"> (Italy), </w:t>
      </w:r>
      <w:proofErr w:type="spellStart"/>
      <w:r w:rsidR="00243F17" w:rsidRPr="00322D46">
        <w:rPr>
          <w:rFonts w:ascii="Times New Roman" w:hAnsi="Times New Roman" w:cs="Times New Roman"/>
          <w:lang w:val="en-GB"/>
        </w:rPr>
        <w:t>Hakki</w:t>
      </w:r>
      <w:proofErr w:type="spellEnd"/>
      <w:r w:rsidR="00243F17" w:rsidRPr="00322D46">
        <w:rPr>
          <w:rFonts w:ascii="Times New Roman" w:hAnsi="Times New Roman" w:cs="Times New Roman"/>
          <w:lang w:val="en-GB"/>
        </w:rPr>
        <w:t xml:space="preserve"> Cengiz </w:t>
      </w:r>
      <w:proofErr w:type="spellStart"/>
      <w:r w:rsidR="00243F17" w:rsidRPr="00322D46">
        <w:rPr>
          <w:rFonts w:ascii="Times New Roman" w:hAnsi="Times New Roman" w:cs="Times New Roman"/>
          <w:lang w:val="en-GB"/>
        </w:rPr>
        <w:t>Eren</w:t>
      </w:r>
      <w:proofErr w:type="spellEnd"/>
      <w:r w:rsidR="00243F17" w:rsidRPr="00322D46">
        <w:rPr>
          <w:rFonts w:ascii="Times New Roman" w:hAnsi="Times New Roman" w:cs="Times New Roman"/>
          <w:lang w:val="en-GB"/>
        </w:rPr>
        <w:t xml:space="preserve"> (Turkey), Carlos </w:t>
      </w:r>
      <w:proofErr w:type="spellStart"/>
      <w:r w:rsidR="00243F17" w:rsidRPr="00322D46">
        <w:rPr>
          <w:rFonts w:ascii="Times New Roman" w:hAnsi="Times New Roman" w:cs="Times New Roman"/>
          <w:lang w:val="en-GB"/>
        </w:rPr>
        <w:t>Nuñez</w:t>
      </w:r>
      <w:proofErr w:type="spellEnd"/>
      <w:r w:rsidR="00243F17" w:rsidRPr="00322D46">
        <w:rPr>
          <w:rFonts w:ascii="Times New Roman" w:hAnsi="Times New Roman" w:cs="Times New Roman"/>
          <w:lang w:val="en-GB"/>
        </w:rPr>
        <w:t xml:space="preserve"> Medina (Spain), </w:t>
      </w:r>
      <w:r w:rsidR="00DE410A" w:rsidRPr="00322D46">
        <w:rPr>
          <w:rFonts w:ascii="Times New Roman" w:hAnsi="Times New Roman" w:cs="Times New Roman"/>
          <w:lang w:val="en-GB"/>
        </w:rPr>
        <w:t xml:space="preserve">João Pedro Oliveira (Portugal), Lina </w:t>
      </w:r>
      <w:proofErr w:type="spellStart"/>
      <w:r w:rsidR="00DE410A" w:rsidRPr="00322D46">
        <w:rPr>
          <w:rFonts w:ascii="Times New Roman" w:hAnsi="Times New Roman" w:cs="Times New Roman"/>
          <w:lang w:val="en-GB"/>
        </w:rPr>
        <w:t>Posėčnaite</w:t>
      </w:r>
      <w:proofErr w:type="spellEnd"/>
      <w:r w:rsidR="00DE410A" w:rsidRPr="00322D46">
        <w:rPr>
          <w:rFonts w:ascii="Times New Roman" w:hAnsi="Times New Roman" w:cs="Times New Roman"/>
          <w:lang w:val="en-GB"/>
        </w:rPr>
        <w:t>̇</w:t>
      </w:r>
      <w:r w:rsidR="00826929" w:rsidRPr="00322D46">
        <w:rPr>
          <w:rFonts w:ascii="Times New Roman" w:hAnsi="Times New Roman" w:cs="Times New Roman"/>
          <w:lang w:val="en-GB"/>
        </w:rPr>
        <w:t xml:space="preserve"> (Lithuania), Simone </w:t>
      </w:r>
      <w:proofErr w:type="spellStart"/>
      <w:r w:rsidR="00826929" w:rsidRPr="00322D46">
        <w:rPr>
          <w:rFonts w:ascii="Times New Roman" w:hAnsi="Times New Roman" w:cs="Times New Roman"/>
          <w:lang w:val="en-GB"/>
        </w:rPr>
        <w:t>Scarazza</w:t>
      </w:r>
      <w:proofErr w:type="spellEnd"/>
      <w:r w:rsidR="00826929" w:rsidRPr="00322D46">
        <w:rPr>
          <w:rFonts w:ascii="Times New Roman" w:hAnsi="Times New Roman" w:cs="Times New Roman"/>
          <w:lang w:val="en-GB"/>
        </w:rPr>
        <w:t xml:space="preserve"> (Italy) and</w:t>
      </w:r>
      <w:r w:rsidR="00397EC3" w:rsidRPr="00322D46">
        <w:rPr>
          <w:rFonts w:ascii="Times New Roman" w:hAnsi="Times New Roman" w:cs="Times New Roman"/>
          <w:lang w:val="en-GB"/>
        </w:rPr>
        <w:t xml:space="preserve"> Davor </w:t>
      </w:r>
      <w:proofErr w:type="spellStart"/>
      <w:r w:rsidR="00397EC3" w:rsidRPr="00322D46">
        <w:rPr>
          <w:rFonts w:ascii="Times New Roman" w:hAnsi="Times New Roman" w:cs="Times New Roman"/>
          <w:lang w:val="en-GB"/>
        </w:rPr>
        <w:t>Branimir</w:t>
      </w:r>
      <w:proofErr w:type="spellEnd"/>
      <w:r w:rsidR="00397EC3" w:rsidRPr="00322D46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397EC3" w:rsidRPr="00322D46">
        <w:rPr>
          <w:rFonts w:ascii="Times New Roman" w:hAnsi="Times New Roman" w:cs="Times New Roman"/>
          <w:lang w:val="en-GB"/>
        </w:rPr>
        <w:t>Vincze</w:t>
      </w:r>
      <w:proofErr w:type="spellEnd"/>
      <w:r w:rsidR="00397EC3" w:rsidRPr="00322D46">
        <w:rPr>
          <w:rFonts w:ascii="Times New Roman" w:hAnsi="Times New Roman" w:cs="Times New Roman"/>
          <w:lang w:val="en-GB"/>
        </w:rPr>
        <w:t xml:space="preserve"> (Croatia).</w:t>
      </w:r>
    </w:p>
    <w:p w14:paraId="155ED7C6" w14:textId="77777777" w:rsidR="00397EC3" w:rsidRPr="00322D46" w:rsidRDefault="00397EC3">
      <w:pPr>
        <w:rPr>
          <w:rFonts w:ascii="Times New Roman" w:hAnsi="Times New Roman" w:cs="Times New Roman"/>
          <w:lang w:val="en-GB"/>
        </w:rPr>
      </w:pPr>
    </w:p>
    <w:p w14:paraId="72888FC2" w14:textId="77777777" w:rsidR="009A4631" w:rsidRPr="00322D46" w:rsidRDefault="00D6480E">
      <w:pPr>
        <w:rPr>
          <w:rFonts w:ascii="Times New Roman" w:hAnsi="Times New Roman" w:cs="Times New Roman"/>
          <w:lang w:val="en-GB"/>
        </w:rPr>
      </w:pPr>
      <w:r w:rsidRPr="00322D46">
        <w:rPr>
          <w:rFonts w:ascii="Times New Roman" w:hAnsi="Times New Roman" w:cs="Times New Roman"/>
          <w:lang w:val="en-GB"/>
        </w:rPr>
        <w:tab/>
      </w:r>
      <w:r w:rsidR="009D3C0F" w:rsidRPr="00322D46">
        <w:rPr>
          <w:rFonts w:ascii="Times New Roman" w:hAnsi="Times New Roman" w:cs="Times New Roman"/>
          <w:lang w:val="en-GB"/>
        </w:rPr>
        <w:t xml:space="preserve">The last event held in Udine will </w:t>
      </w:r>
      <w:r w:rsidR="00ED127B" w:rsidRPr="00322D46">
        <w:rPr>
          <w:rFonts w:ascii="Times New Roman" w:hAnsi="Times New Roman" w:cs="Times New Roman"/>
          <w:lang w:val="en-GB"/>
        </w:rPr>
        <w:t xml:space="preserve">be on the </w:t>
      </w:r>
      <w:r w:rsidR="00ED127B" w:rsidRPr="00322D46">
        <w:rPr>
          <w:rFonts w:ascii="Times New Roman" w:hAnsi="Times New Roman" w:cs="Times New Roman"/>
          <w:b/>
          <w:bCs/>
          <w:lang w:val="en-GB"/>
        </w:rPr>
        <w:t>18</w:t>
      </w:r>
      <w:r w:rsidR="00ED127B" w:rsidRPr="00322D46">
        <w:rPr>
          <w:rFonts w:ascii="Times New Roman" w:hAnsi="Times New Roman" w:cs="Times New Roman"/>
          <w:b/>
          <w:bCs/>
          <w:vertAlign w:val="superscript"/>
          <w:lang w:val="en-GB"/>
        </w:rPr>
        <w:t>th</w:t>
      </w:r>
      <w:r w:rsidR="00ED127B" w:rsidRPr="00322D46">
        <w:rPr>
          <w:rFonts w:ascii="Times New Roman" w:hAnsi="Times New Roman" w:cs="Times New Roman"/>
          <w:b/>
          <w:bCs/>
          <w:lang w:val="en-GB"/>
        </w:rPr>
        <w:t xml:space="preserve"> October, starting at 9</w:t>
      </w:r>
      <w:r w:rsidR="00E73A46" w:rsidRPr="00322D46">
        <w:rPr>
          <w:rFonts w:ascii="Times New Roman" w:hAnsi="Times New Roman" w:cs="Times New Roman"/>
          <w:b/>
          <w:bCs/>
          <w:lang w:val="en-GB"/>
        </w:rPr>
        <w:t xml:space="preserve"> </w:t>
      </w:r>
      <w:r w:rsidR="00ED127B" w:rsidRPr="00322D46">
        <w:rPr>
          <w:rFonts w:ascii="Times New Roman" w:hAnsi="Times New Roman" w:cs="Times New Roman"/>
          <w:b/>
          <w:bCs/>
          <w:lang w:val="en-GB"/>
        </w:rPr>
        <w:t>pm</w:t>
      </w:r>
      <w:r w:rsidR="00ED127B" w:rsidRPr="00322D46">
        <w:rPr>
          <w:rFonts w:ascii="Times New Roman" w:hAnsi="Times New Roman" w:cs="Times New Roman"/>
          <w:lang w:val="en-GB"/>
        </w:rPr>
        <w:t xml:space="preserve">. </w:t>
      </w:r>
    </w:p>
    <w:p w14:paraId="7BFFF498" w14:textId="77777777" w:rsidR="002B201D" w:rsidRPr="00322D46" w:rsidRDefault="009A4631">
      <w:pPr>
        <w:rPr>
          <w:rFonts w:ascii="Times New Roman" w:hAnsi="Times New Roman" w:cs="Times New Roman"/>
          <w:lang w:val="en-GB"/>
        </w:rPr>
      </w:pPr>
      <w:r w:rsidRPr="00322D46">
        <w:rPr>
          <w:rFonts w:ascii="Times New Roman" w:hAnsi="Times New Roman" w:cs="Times New Roman"/>
          <w:lang w:val="en-GB"/>
        </w:rPr>
        <w:tab/>
      </w:r>
      <w:r w:rsidR="00ED127B" w:rsidRPr="00322D46">
        <w:rPr>
          <w:rFonts w:ascii="Times New Roman" w:hAnsi="Times New Roman" w:cs="Times New Roman"/>
          <w:lang w:val="en-GB"/>
        </w:rPr>
        <w:t xml:space="preserve">The percussionist and performer </w:t>
      </w:r>
      <w:r w:rsidR="00ED127B" w:rsidRPr="00322D46">
        <w:rPr>
          <w:rFonts w:ascii="Times New Roman" w:hAnsi="Times New Roman" w:cs="Times New Roman"/>
          <w:b/>
          <w:bCs/>
          <w:lang w:val="en-GB"/>
        </w:rPr>
        <w:t xml:space="preserve">Simone </w:t>
      </w:r>
      <w:proofErr w:type="spellStart"/>
      <w:r w:rsidR="00ED127B" w:rsidRPr="00322D46">
        <w:rPr>
          <w:rFonts w:ascii="Times New Roman" w:hAnsi="Times New Roman" w:cs="Times New Roman"/>
          <w:b/>
          <w:bCs/>
          <w:lang w:val="en-GB"/>
        </w:rPr>
        <w:t>Beneventi</w:t>
      </w:r>
      <w:proofErr w:type="spellEnd"/>
      <w:r w:rsidR="00ED127B" w:rsidRPr="00322D46">
        <w:rPr>
          <w:rFonts w:ascii="Times New Roman" w:hAnsi="Times New Roman" w:cs="Times New Roman"/>
          <w:b/>
          <w:bCs/>
          <w:lang w:val="en-GB"/>
        </w:rPr>
        <w:t>,</w:t>
      </w:r>
      <w:r w:rsidR="00ED127B" w:rsidRPr="00322D46">
        <w:rPr>
          <w:rFonts w:ascii="Times New Roman" w:hAnsi="Times New Roman" w:cs="Times New Roman"/>
          <w:lang w:val="en-GB"/>
        </w:rPr>
        <w:t xml:space="preserve"> winner of the </w:t>
      </w:r>
      <w:r w:rsidR="00E927A1" w:rsidRPr="00322D46">
        <w:rPr>
          <w:rFonts w:ascii="Times New Roman" w:hAnsi="Times New Roman" w:cs="Times New Roman"/>
          <w:lang w:val="en-GB"/>
        </w:rPr>
        <w:t xml:space="preserve">Silver Lion </w:t>
      </w:r>
      <w:r w:rsidR="0069406A" w:rsidRPr="00322D46">
        <w:rPr>
          <w:rFonts w:ascii="Times New Roman" w:hAnsi="Times New Roman" w:cs="Times New Roman"/>
          <w:lang w:val="en-GB"/>
        </w:rPr>
        <w:t xml:space="preserve">at the </w:t>
      </w:r>
      <w:r w:rsidR="00D94FC4" w:rsidRPr="00322D46">
        <w:rPr>
          <w:rFonts w:ascii="Times New Roman" w:hAnsi="Times New Roman" w:cs="Times New Roman"/>
          <w:lang w:val="en-GB"/>
        </w:rPr>
        <w:t>Biennale</w:t>
      </w:r>
      <w:r w:rsidR="0069406A" w:rsidRPr="00322D46">
        <w:rPr>
          <w:rFonts w:ascii="Times New Roman" w:hAnsi="Times New Roman" w:cs="Times New Roman"/>
          <w:lang w:val="en-GB"/>
        </w:rPr>
        <w:t xml:space="preserve"> music festival in 2010</w:t>
      </w:r>
      <w:r w:rsidR="00657C97" w:rsidRPr="00322D46">
        <w:rPr>
          <w:rFonts w:ascii="Times New Roman" w:hAnsi="Times New Roman" w:cs="Times New Roman"/>
          <w:lang w:val="en-GB"/>
        </w:rPr>
        <w:t xml:space="preserve"> and protagonist of various </w:t>
      </w:r>
      <w:r w:rsidR="002F22E2" w:rsidRPr="00322D46">
        <w:rPr>
          <w:rFonts w:ascii="Times New Roman" w:hAnsi="Times New Roman" w:cs="Times New Roman"/>
          <w:lang w:val="en-GB"/>
        </w:rPr>
        <w:t xml:space="preserve">partnerships with </w:t>
      </w:r>
      <w:r w:rsidR="00AD0F72" w:rsidRPr="00322D46">
        <w:rPr>
          <w:rFonts w:ascii="Times New Roman" w:hAnsi="Times New Roman" w:cs="Times New Roman"/>
          <w:lang w:val="en-GB"/>
        </w:rPr>
        <w:t>important</w:t>
      </w:r>
      <w:r w:rsidR="002F22E2" w:rsidRPr="00322D46">
        <w:rPr>
          <w:rFonts w:ascii="Times New Roman" w:hAnsi="Times New Roman" w:cs="Times New Roman"/>
          <w:lang w:val="en-GB"/>
        </w:rPr>
        <w:t xml:space="preserve"> </w:t>
      </w:r>
      <w:r w:rsidR="00014CCD" w:rsidRPr="00322D46">
        <w:rPr>
          <w:rFonts w:ascii="Times New Roman" w:hAnsi="Times New Roman" w:cs="Times New Roman"/>
          <w:lang w:val="en-GB"/>
        </w:rPr>
        <w:t xml:space="preserve">avant-garde </w:t>
      </w:r>
      <w:r w:rsidR="002F22E2" w:rsidRPr="00322D46">
        <w:rPr>
          <w:rFonts w:ascii="Times New Roman" w:hAnsi="Times New Roman" w:cs="Times New Roman"/>
          <w:lang w:val="en-GB"/>
        </w:rPr>
        <w:t xml:space="preserve">composers </w:t>
      </w:r>
      <w:r w:rsidR="00AD0F72" w:rsidRPr="00322D46">
        <w:rPr>
          <w:rFonts w:ascii="Times New Roman" w:hAnsi="Times New Roman" w:cs="Times New Roman"/>
          <w:lang w:val="en-GB"/>
        </w:rPr>
        <w:t xml:space="preserve">from all over the world, will </w:t>
      </w:r>
      <w:r w:rsidR="00DD0B76" w:rsidRPr="00322D46">
        <w:rPr>
          <w:rFonts w:ascii="Times New Roman" w:hAnsi="Times New Roman" w:cs="Times New Roman"/>
          <w:lang w:val="en-GB"/>
        </w:rPr>
        <w:t>perform</w:t>
      </w:r>
      <w:r w:rsidR="00045689" w:rsidRPr="00322D46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045689" w:rsidRPr="00322D46">
        <w:rPr>
          <w:rFonts w:ascii="Times New Roman" w:hAnsi="Times New Roman" w:cs="Times New Roman"/>
          <w:b/>
          <w:bCs/>
          <w:lang w:val="en-GB"/>
        </w:rPr>
        <w:t>Cantico</w:t>
      </w:r>
      <w:proofErr w:type="spellEnd"/>
      <w:r w:rsidR="00045689" w:rsidRPr="00322D46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="00045689" w:rsidRPr="00322D46">
        <w:rPr>
          <w:rFonts w:ascii="Times New Roman" w:hAnsi="Times New Roman" w:cs="Times New Roman"/>
          <w:b/>
          <w:bCs/>
          <w:lang w:val="en-GB"/>
        </w:rPr>
        <w:t>Eterno</w:t>
      </w:r>
      <w:proofErr w:type="spellEnd"/>
      <w:r w:rsidR="00045689" w:rsidRPr="00322D46">
        <w:rPr>
          <w:rFonts w:ascii="Times New Roman" w:hAnsi="Times New Roman" w:cs="Times New Roman"/>
          <w:lang w:val="en-GB"/>
        </w:rPr>
        <w:t xml:space="preserve"> (</w:t>
      </w:r>
      <w:r w:rsidR="00C10D67" w:rsidRPr="00322D46">
        <w:rPr>
          <w:rFonts w:ascii="Times New Roman" w:hAnsi="Times New Roman" w:cs="Times New Roman"/>
          <w:lang w:val="en-GB"/>
        </w:rPr>
        <w:t xml:space="preserve">Eternal canticle), a concert for which unusual </w:t>
      </w:r>
      <w:r w:rsidR="001331F1" w:rsidRPr="00322D46">
        <w:rPr>
          <w:rFonts w:ascii="Times New Roman" w:hAnsi="Times New Roman" w:cs="Times New Roman"/>
          <w:lang w:val="en-GB"/>
        </w:rPr>
        <w:t xml:space="preserve">percussion, in name and </w:t>
      </w:r>
      <w:r w:rsidR="003A57A5" w:rsidRPr="00322D46">
        <w:rPr>
          <w:rFonts w:ascii="Times New Roman" w:hAnsi="Times New Roman" w:cs="Times New Roman"/>
          <w:lang w:val="en-GB"/>
        </w:rPr>
        <w:t>substance</w:t>
      </w:r>
      <w:r w:rsidR="001331F1" w:rsidRPr="00322D46">
        <w:rPr>
          <w:rFonts w:ascii="Times New Roman" w:hAnsi="Times New Roman" w:cs="Times New Roman"/>
          <w:lang w:val="en-GB"/>
        </w:rPr>
        <w:t>, will be used:</w:t>
      </w:r>
      <w:r w:rsidR="003A57A5" w:rsidRPr="00322D46">
        <w:rPr>
          <w:rFonts w:ascii="Times New Roman" w:hAnsi="Times New Roman" w:cs="Times New Roman"/>
          <w:lang w:val="en-GB"/>
        </w:rPr>
        <w:t xml:space="preserve"> ancient gongs, </w:t>
      </w:r>
      <w:r w:rsidR="00DD0B76" w:rsidRPr="00322D46">
        <w:rPr>
          <w:rFonts w:ascii="Times New Roman" w:hAnsi="Times New Roman" w:cs="Times New Roman"/>
          <w:lang w:val="en-GB"/>
        </w:rPr>
        <w:t xml:space="preserve">and </w:t>
      </w:r>
      <w:r w:rsidR="0061159B" w:rsidRPr="00322D46">
        <w:rPr>
          <w:rFonts w:ascii="Times New Roman" w:hAnsi="Times New Roman" w:cs="Times New Roman"/>
          <w:lang w:val="en-GB"/>
        </w:rPr>
        <w:t>mechani</w:t>
      </w:r>
      <w:r w:rsidR="0038386A" w:rsidRPr="00322D46">
        <w:rPr>
          <w:rFonts w:ascii="Times New Roman" w:hAnsi="Times New Roman" w:cs="Times New Roman"/>
          <w:lang w:val="en-GB"/>
        </w:rPr>
        <w:t xml:space="preserve">sms and </w:t>
      </w:r>
      <w:r w:rsidR="00A77E76" w:rsidRPr="00322D46">
        <w:rPr>
          <w:rFonts w:ascii="Times New Roman" w:hAnsi="Times New Roman" w:cs="Times New Roman"/>
          <w:lang w:val="en-GB"/>
        </w:rPr>
        <w:t xml:space="preserve">contraptions </w:t>
      </w:r>
      <w:r w:rsidR="00DF48F2" w:rsidRPr="00322D46">
        <w:rPr>
          <w:rFonts w:ascii="Times New Roman" w:hAnsi="Times New Roman" w:cs="Times New Roman"/>
          <w:lang w:val="en-GB"/>
        </w:rPr>
        <w:t xml:space="preserve">for </w:t>
      </w:r>
      <w:r w:rsidR="00DD0B76" w:rsidRPr="00322D46">
        <w:rPr>
          <w:rFonts w:ascii="Times New Roman" w:hAnsi="Times New Roman" w:cs="Times New Roman"/>
          <w:lang w:val="en-GB"/>
        </w:rPr>
        <w:t xml:space="preserve">an evocative </w:t>
      </w:r>
      <w:r w:rsidR="00BF5CD3" w:rsidRPr="00322D46">
        <w:rPr>
          <w:rFonts w:ascii="Times New Roman" w:hAnsi="Times New Roman" w:cs="Times New Roman"/>
          <w:lang w:val="en-GB"/>
        </w:rPr>
        <w:t xml:space="preserve">auditory and visual </w:t>
      </w:r>
      <w:r w:rsidR="00DD0B76" w:rsidRPr="00322D46">
        <w:rPr>
          <w:rFonts w:ascii="Times New Roman" w:hAnsi="Times New Roman" w:cs="Times New Roman"/>
          <w:lang w:val="en-GB"/>
        </w:rPr>
        <w:t>experience</w:t>
      </w:r>
      <w:r w:rsidR="00BF5CD3" w:rsidRPr="00322D46">
        <w:rPr>
          <w:rFonts w:ascii="Times New Roman" w:hAnsi="Times New Roman" w:cs="Times New Roman"/>
          <w:lang w:val="en-GB"/>
        </w:rPr>
        <w:t>.</w:t>
      </w:r>
      <w:r w:rsidR="001E7916" w:rsidRPr="00322D46">
        <w:rPr>
          <w:rFonts w:ascii="Times New Roman" w:hAnsi="Times New Roman" w:cs="Times New Roman"/>
          <w:lang w:val="en-GB"/>
        </w:rPr>
        <w:t xml:space="preserve"> </w:t>
      </w:r>
    </w:p>
    <w:p w14:paraId="25575372" w14:textId="77777777" w:rsidR="00397EC3" w:rsidRPr="00322D46" w:rsidRDefault="002918E0">
      <w:pPr>
        <w:rPr>
          <w:rFonts w:ascii="Times New Roman" w:hAnsi="Times New Roman" w:cs="Times New Roman"/>
          <w:lang w:val="en-GB"/>
        </w:rPr>
      </w:pPr>
      <w:r w:rsidRPr="00322D46">
        <w:rPr>
          <w:rFonts w:ascii="Times New Roman" w:hAnsi="Times New Roman" w:cs="Times New Roman"/>
          <w:lang w:val="en-GB"/>
        </w:rPr>
        <w:tab/>
      </w:r>
      <w:r w:rsidR="001E7916" w:rsidRPr="00322D46">
        <w:rPr>
          <w:rFonts w:ascii="Times New Roman" w:hAnsi="Times New Roman" w:cs="Times New Roman"/>
          <w:lang w:val="en-GB"/>
        </w:rPr>
        <w:t xml:space="preserve">The </w:t>
      </w:r>
      <w:r w:rsidR="002B201D" w:rsidRPr="00322D46">
        <w:rPr>
          <w:rFonts w:ascii="Times New Roman" w:hAnsi="Times New Roman" w:cs="Times New Roman"/>
          <w:lang w:val="en-GB"/>
        </w:rPr>
        <w:t xml:space="preserve">programme includes </w:t>
      </w:r>
      <w:r w:rsidR="0086215E" w:rsidRPr="00322D46">
        <w:rPr>
          <w:rFonts w:ascii="Times New Roman" w:hAnsi="Times New Roman" w:cs="Times New Roman"/>
          <w:lang w:val="en-GB"/>
        </w:rPr>
        <w:t xml:space="preserve">compositions by Mario </w:t>
      </w:r>
      <w:proofErr w:type="spellStart"/>
      <w:r w:rsidR="0086215E" w:rsidRPr="00322D46">
        <w:rPr>
          <w:rFonts w:ascii="Times New Roman" w:hAnsi="Times New Roman" w:cs="Times New Roman"/>
          <w:lang w:val="en-GB"/>
        </w:rPr>
        <w:t>Bertoncini</w:t>
      </w:r>
      <w:proofErr w:type="spellEnd"/>
      <w:r w:rsidR="0086215E" w:rsidRPr="00322D46">
        <w:rPr>
          <w:rFonts w:ascii="Times New Roman" w:hAnsi="Times New Roman" w:cs="Times New Roman"/>
          <w:lang w:val="en-GB"/>
        </w:rPr>
        <w:t xml:space="preserve">, Luigi </w:t>
      </w:r>
      <w:proofErr w:type="spellStart"/>
      <w:r w:rsidR="0086215E" w:rsidRPr="00322D46">
        <w:rPr>
          <w:rFonts w:ascii="Times New Roman" w:hAnsi="Times New Roman" w:cs="Times New Roman"/>
          <w:lang w:val="en-GB"/>
        </w:rPr>
        <w:t>Ceccarelli</w:t>
      </w:r>
      <w:proofErr w:type="spellEnd"/>
      <w:r w:rsidR="0086215E" w:rsidRPr="00322D46">
        <w:rPr>
          <w:rFonts w:ascii="Times New Roman" w:hAnsi="Times New Roman" w:cs="Times New Roman"/>
          <w:lang w:val="en-GB"/>
        </w:rPr>
        <w:t xml:space="preserve">, Alexander </w:t>
      </w:r>
      <w:proofErr w:type="spellStart"/>
      <w:r w:rsidR="0086215E" w:rsidRPr="00322D46">
        <w:rPr>
          <w:rFonts w:ascii="Times New Roman" w:hAnsi="Times New Roman" w:cs="Times New Roman"/>
          <w:lang w:val="en-GB"/>
        </w:rPr>
        <w:t>Knaifel</w:t>
      </w:r>
      <w:proofErr w:type="spellEnd"/>
      <w:r w:rsidR="0086215E" w:rsidRPr="00322D46">
        <w:rPr>
          <w:rFonts w:ascii="Times New Roman" w:hAnsi="Times New Roman" w:cs="Times New Roman"/>
          <w:lang w:val="en-GB"/>
        </w:rPr>
        <w:t xml:space="preserve"> and Thomas Meadowcroft.</w:t>
      </w:r>
    </w:p>
    <w:p w14:paraId="2229095E" w14:textId="77777777" w:rsidR="0086215E" w:rsidRPr="00322D46" w:rsidRDefault="0086215E">
      <w:pPr>
        <w:rPr>
          <w:rFonts w:ascii="Times New Roman" w:hAnsi="Times New Roman" w:cs="Times New Roman"/>
          <w:lang w:val="en-GB"/>
        </w:rPr>
      </w:pPr>
    </w:p>
    <w:p w14:paraId="1B592388" w14:textId="2F718C27" w:rsidR="00B154FC" w:rsidRPr="00322D46" w:rsidRDefault="002918E0">
      <w:pPr>
        <w:rPr>
          <w:rFonts w:ascii="Times New Roman" w:hAnsi="Times New Roman" w:cs="Times New Roman"/>
          <w:lang w:val="en-GB"/>
        </w:rPr>
      </w:pPr>
      <w:r w:rsidRPr="00322D46">
        <w:rPr>
          <w:rFonts w:ascii="Times New Roman" w:hAnsi="Times New Roman" w:cs="Times New Roman"/>
          <w:lang w:val="en-GB"/>
        </w:rPr>
        <w:tab/>
      </w:r>
      <w:r w:rsidR="00D2703B" w:rsidRPr="00322D46">
        <w:rPr>
          <w:rFonts w:ascii="Times New Roman" w:hAnsi="Times New Roman" w:cs="Times New Roman"/>
          <w:lang w:val="en-GB"/>
        </w:rPr>
        <w:t xml:space="preserve">On the </w:t>
      </w:r>
      <w:r w:rsidR="00D2703B" w:rsidRPr="00322D46">
        <w:rPr>
          <w:rFonts w:ascii="Times New Roman" w:hAnsi="Times New Roman" w:cs="Times New Roman"/>
          <w:b/>
          <w:bCs/>
          <w:lang w:val="en-GB"/>
        </w:rPr>
        <w:t>24</w:t>
      </w:r>
      <w:r w:rsidR="00D2703B" w:rsidRPr="00322D46">
        <w:rPr>
          <w:rFonts w:ascii="Times New Roman" w:hAnsi="Times New Roman" w:cs="Times New Roman"/>
          <w:b/>
          <w:bCs/>
          <w:vertAlign w:val="superscript"/>
          <w:lang w:val="en-GB"/>
        </w:rPr>
        <w:t>th</w:t>
      </w:r>
      <w:r w:rsidR="00D2703B" w:rsidRPr="00322D46">
        <w:rPr>
          <w:rFonts w:ascii="Times New Roman" w:hAnsi="Times New Roman" w:cs="Times New Roman"/>
          <w:b/>
          <w:bCs/>
          <w:lang w:val="en-GB"/>
        </w:rPr>
        <w:t xml:space="preserve"> October,</w:t>
      </w:r>
      <w:r w:rsidR="00D2703B" w:rsidRPr="00322D46">
        <w:rPr>
          <w:rFonts w:ascii="Times New Roman" w:hAnsi="Times New Roman" w:cs="Times New Roman"/>
          <w:lang w:val="en-GB"/>
        </w:rPr>
        <w:t xml:space="preserve"> thanks to the collaboration with </w:t>
      </w:r>
      <w:r w:rsidR="001F1417">
        <w:rPr>
          <w:rFonts w:ascii="Times New Roman" w:hAnsi="Times New Roman" w:cs="Times New Roman"/>
          <w:lang w:val="en-GB"/>
        </w:rPr>
        <w:t xml:space="preserve">the </w:t>
      </w:r>
      <w:bookmarkStart w:id="0" w:name="_GoBack"/>
      <w:bookmarkEnd w:id="0"/>
      <w:r w:rsidR="00D2703B" w:rsidRPr="00322D46">
        <w:rPr>
          <w:rFonts w:ascii="Times New Roman" w:hAnsi="Times New Roman" w:cs="Times New Roman"/>
          <w:lang w:val="en-GB"/>
        </w:rPr>
        <w:t>“</w:t>
      </w:r>
      <w:proofErr w:type="spellStart"/>
      <w:r w:rsidR="001F1417">
        <w:rPr>
          <w:rFonts w:ascii="Times New Roman" w:hAnsi="Times New Roman" w:cs="Times New Roman"/>
          <w:lang w:val="en-GB"/>
        </w:rPr>
        <w:t>S</w:t>
      </w:r>
      <w:r w:rsidR="00D2703B" w:rsidRPr="00322D46">
        <w:rPr>
          <w:rFonts w:ascii="Times New Roman" w:hAnsi="Times New Roman" w:cs="Times New Roman"/>
          <w:lang w:val="en-GB"/>
        </w:rPr>
        <w:t>alotto</w:t>
      </w:r>
      <w:proofErr w:type="spellEnd"/>
      <w:r w:rsidR="00D2703B" w:rsidRPr="00322D46">
        <w:rPr>
          <w:rFonts w:ascii="Times New Roman" w:hAnsi="Times New Roman" w:cs="Times New Roman"/>
          <w:lang w:val="en-GB"/>
        </w:rPr>
        <w:t xml:space="preserve"> </w:t>
      </w:r>
      <w:r w:rsidR="001F1417">
        <w:rPr>
          <w:rFonts w:ascii="Times New Roman" w:hAnsi="Times New Roman" w:cs="Times New Roman"/>
          <w:lang w:val="en-GB"/>
        </w:rPr>
        <w:t>M</w:t>
      </w:r>
      <w:r w:rsidR="00D2703B" w:rsidRPr="00322D46">
        <w:rPr>
          <w:rFonts w:ascii="Times New Roman" w:hAnsi="Times New Roman" w:cs="Times New Roman"/>
          <w:lang w:val="en-GB"/>
        </w:rPr>
        <w:t xml:space="preserve">usicale FVG”, the festival will move to </w:t>
      </w:r>
      <w:proofErr w:type="spellStart"/>
      <w:r w:rsidR="00D2703B" w:rsidRPr="00322D46">
        <w:rPr>
          <w:rFonts w:ascii="Times New Roman" w:hAnsi="Times New Roman" w:cs="Times New Roman"/>
          <w:lang w:val="en-GB"/>
        </w:rPr>
        <w:t>Fagagna</w:t>
      </w:r>
      <w:proofErr w:type="spellEnd"/>
      <w:r w:rsidR="00D2703B" w:rsidRPr="00322D46">
        <w:rPr>
          <w:rFonts w:ascii="Times New Roman" w:hAnsi="Times New Roman" w:cs="Times New Roman"/>
          <w:lang w:val="en-GB"/>
        </w:rPr>
        <w:t xml:space="preserve"> at </w:t>
      </w:r>
      <w:r w:rsidR="00DD0B76" w:rsidRPr="00322D46">
        <w:rPr>
          <w:rFonts w:ascii="Times New Roman" w:hAnsi="Times New Roman" w:cs="Times New Roman"/>
          <w:lang w:val="en-GB"/>
        </w:rPr>
        <w:t>Palazzo</w:t>
      </w:r>
      <w:r w:rsidR="00D2703B" w:rsidRPr="00322D46">
        <w:rPr>
          <w:rFonts w:ascii="Times New Roman" w:hAnsi="Times New Roman" w:cs="Times New Roman"/>
          <w:lang w:val="en-GB"/>
        </w:rPr>
        <w:t xml:space="preserve"> </w:t>
      </w:r>
      <w:r w:rsidR="00E62480" w:rsidRPr="00322D46">
        <w:rPr>
          <w:rFonts w:ascii="Times New Roman" w:hAnsi="Times New Roman" w:cs="Times New Roman"/>
          <w:lang w:val="en-GB"/>
        </w:rPr>
        <w:t>Pico</w:t>
      </w:r>
      <w:r w:rsidR="007E33B8" w:rsidRPr="00322D46">
        <w:rPr>
          <w:rFonts w:ascii="Times New Roman" w:hAnsi="Times New Roman" w:cs="Times New Roman"/>
          <w:lang w:val="en-GB"/>
        </w:rPr>
        <w:t xml:space="preserve">. The percussionist </w:t>
      </w:r>
      <w:r w:rsidR="007E33B8" w:rsidRPr="00322D46">
        <w:rPr>
          <w:rFonts w:ascii="Times New Roman" w:hAnsi="Times New Roman" w:cs="Times New Roman"/>
          <w:b/>
          <w:bCs/>
          <w:lang w:val="en-GB"/>
        </w:rPr>
        <w:t>Roberto Dani</w:t>
      </w:r>
      <w:r w:rsidR="007E33B8" w:rsidRPr="00322D46">
        <w:rPr>
          <w:rFonts w:ascii="Times New Roman" w:hAnsi="Times New Roman" w:cs="Times New Roman"/>
          <w:lang w:val="en-GB"/>
        </w:rPr>
        <w:t xml:space="preserve"> will </w:t>
      </w:r>
      <w:r w:rsidR="00DD554B" w:rsidRPr="00322D46">
        <w:rPr>
          <w:rFonts w:ascii="Times New Roman" w:hAnsi="Times New Roman" w:cs="Times New Roman"/>
          <w:lang w:val="en-GB"/>
        </w:rPr>
        <w:t>be on stage with the performance “Solo”</w:t>
      </w:r>
      <w:r w:rsidR="00CF406E" w:rsidRPr="00322D46">
        <w:rPr>
          <w:rFonts w:ascii="Times New Roman" w:hAnsi="Times New Roman" w:cs="Times New Roman"/>
          <w:lang w:val="en-GB"/>
        </w:rPr>
        <w:t xml:space="preserve"> for drums. </w:t>
      </w:r>
      <w:r w:rsidR="009F5F1B" w:rsidRPr="00322D46">
        <w:rPr>
          <w:rFonts w:ascii="Times New Roman" w:hAnsi="Times New Roman" w:cs="Times New Roman"/>
          <w:lang w:val="en-GB"/>
        </w:rPr>
        <w:t xml:space="preserve">His research, focused on the </w:t>
      </w:r>
      <w:r w:rsidR="00E63AD2" w:rsidRPr="00322D46">
        <w:rPr>
          <w:rFonts w:ascii="Times New Roman" w:hAnsi="Times New Roman" w:cs="Times New Roman"/>
          <w:lang w:val="en-GB"/>
        </w:rPr>
        <w:t xml:space="preserve">border between improvisation and preparation, will </w:t>
      </w:r>
      <w:r w:rsidR="00653502" w:rsidRPr="00322D46">
        <w:rPr>
          <w:rFonts w:ascii="Times New Roman" w:hAnsi="Times New Roman" w:cs="Times New Roman"/>
          <w:lang w:val="en-GB"/>
        </w:rPr>
        <w:t>examine</w:t>
      </w:r>
      <w:r w:rsidR="00DD0B76" w:rsidRPr="00322D46">
        <w:rPr>
          <w:rFonts w:ascii="Times New Roman" w:hAnsi="Times New Roman" w:cs="Times New Roman"/>
          <w:lang w:val="en-GB"/>
        </w:rPr>
        <w:t xml:space="preserve"> the relationship between sound, body and </w:t>
      </w:r>
      <w:r w:rsidR="00653502" w:rsidRPr="00322D46">
        <w:rPr>
          <w:rFonts w:ascii="Times New Roman" w:hAnsi="Times New Roman" w:cs="Times New Roman"/>
          <w:lang w:val="en-GB"/>
        </w:rPr>
        <w:t xml:space="preserve">space. </w:t>
      </w:r>
    </w:p>
    <w:p w14:paraId="45B4DDB7" w14:textId="77777777" w:rsidR="0086215E" w:rsidRPr="00322D46" w:rsidRDefault="00B154FC">
      <w:pPr>
        <w:rPr>
          <w:rFonts w:ascii="Times New Roman" w:hAnsi="Times New Roman" w:cs="Times New Roman"/>
          <w:lang w:val="en-GB"/>
        </w:rPr>
      </w:pPr>
      <w:r w:rsidRPr="00322D46">
        <w:rPr>
          <w:rFonts w:ascii="Times New Roman" w:hAnsi="Times New Roman" w:cs="Times New Roman"/>
          <w:lang w:val="en-GB"/>
        </w:rPr>
        <w:lastRenderedPageBreak/>
        <w:tab/>
      </w:r>
      <w:r w:rsidR="00653502" w:rsidRPr="00322D46">
        <w:rPr>
          <w:rFonts w:ascii="Times New Roman" w:hAnsi="Times New Roman" w:cs="Times New Roman"/>
          <w:lang w:val="en-GB"/>
        </w:rPr>
        <w:t xml:space="preserve">The </w:t>
      </w:r>
      <w:r w:rsidR="007B0D0B" w:rsidRPr="00322D46">
        <w:rPr>
          <w:rFonts w:ascii="Times New Roman" w:hAnsi="Times New Roman" w:cs="Times New Roman"/>
          <w:lang w:val="en-GB"/>
        </w:rPr>
        <w:t xml:space="preserve">musicologist Carlo </w:t>
      </w:r>
      <w:proofErr w:type="spellStart"/>
      <w:r w:rsidR="007B0D0B" w:rsidRPr="00322D46">
        <w:rPr>
          <w:rFonts w:ascii="Times New Roman" w:hAnsi="Times New Roman" w:cs="Times New Roman"/>
          <w:lang w:val="en-GB"/>
        </w:rPr>
        <w:t>Boccadoro</w:t>
      </w:r>
      <w:proofErr w:type="spellEnd"/>
      <w:r w:rsidR="007B0D0B" w:rsidRPr="00322D46">
        <w:rPr>
          <w:rFonts w:ascii="Times New Roman" w:hAnsi="Times New Roman" w:cs="Times New Roman"/>
          <w:lang w:val="en-GB"/>
        </w:rPr>
        <w:t xml:space="preserve"> said about Dani: “</w:t>
      </w:r>
      <w:r w:rsidR="00BD09B1" w:rsidRPr="00322D46">
        <w:rPr>
          <w:rFonts w:ascii="Times New Roman" w:hAnsi="Times New Roman" w:cs="Times New Roman"/>
          <w:lang w:val="en-GB"/>
        </w:rPr>
        <w:t xml:space="preserve">Between pure composition and improvisation, Dani </w:t>
      </w:r>
      <w:r w:rsidR="00B51083" w:rsidRPr="00322D46">
        <w:rPr>
          <w:rFonts w:ascii="Times New Roman" w:hAnsi="Times New Roman" w:cs="Times New Roman"/>
          <w:lang w:val="en-GB"/>
        </w:rPr>
        <w:t>stands out in the international landscapes as one of the most extraordinary musicians</w:t>
      </w:r>
      <w:r w:rsidR="00DD0B76" w:rsidRPr="00322D46">
        <w:rPr>
          <w:rFonts w:ascii="Times New Roman" w:hAnsi="Times New Roman" w:cs="Times New Roman"/>
          <w:lang w:val="en-GB"/>
        </w:rPr>
        <w:t xml:space="preserve"> active today</w:t>
      </w:r>
      <w:r w:rsidR="00A80AF2" w:rsidRPr="00322D46">
        <w:rPr>
          <w:rFonts w:ascii="Times New Roman" w:hAnsi="Times New Roman" w:cs="Times New Roman"/>
          <w:lang w:val="en-GB"/>
        </w:rPr>
        <w:t xml:space="preserve">, he is the author of performances that </w:t>
      </w:r>
      <w:r w:rsidR="00A245CE" w:rsidRPr="00322D46">
        <w:rPr>
          <w:rFonts w:ascii="Times New Roman" w:hAnsi="Times New Roman" w:cs="Times New Roman"/>
          <w:lang w:val="en-GB"/>
        </w:rPr>
        <w:t xml:space="preserve">involve mind, body and sound in a union of incredible </w:t>
      </w:r>
      <w:r w:rsidR="00013324" w:rsidRPr="00322D46">
        <w:rPr>
          <w:rFonts w:ascii="Times New Roman" w:hAnsi="Times New Roman" w:cs="Times New Roman"/>
          <w:lang w:val="en-GB"/>
        </w:rPr>
        <w:t>expressive power.</w:t>
      </w:r>
    </w:p>
    <w:p w14:paraId="275B4364" w14:textId="12E64C19" w:rsidR="0047496D" w:rsidRDefault="0047496D" w:rsidP="0047496D">
      <w:pPr>
        <w:jc w:val="both"/>
        <w:rPr>
          <w:rFonts w:ascii="Times New Roman" w:hAnsi="Times New Roman" w:cs="Times New Roman"/>
          <w:lang w:val="en-GB"/>
        </w:rPr>
      </w:pPr>
    </w:p>
    <w:p w14:paraId="28020AE3" w14:textId="77777777" w:rsidR="00641995" w:rsidRDefault="00641995" w:rsidP="0047496D">
      <w:pPr>
        <w:jc w:val="both"/>
        <w:rPr>
          <w:rFonts w:ascii="Times New Roman" w:hAnsi="Times New Roman" w:cs="Times New Roman"/>
          <w:lang w:val="en-GB"/>
        </w:rPr>
      </w:pPr>
    </w:p>
    <w:p w14:paraId="291C87D4" w14:textId="77777777" w:rsidR="00641995" w:rsidRPr="00641995" w:rsidRDefault="00641995" w:rsidP="0047496D">
      <w:pPr>
        <w:jc w:val="both"/>
        <w:rPr>
          <w:color w:val="000000"/>
          <w:lang w:val="en-US"/>
        </w:rPr>
      </w:pPr>
    </w:p>
    <w:p w14:paraId="73352153" w14:textId="77777777" w:rsidR="0047496D" w:rsidRPr="00A84E46" w:rsidRDefault="0047496D" w:rsidP="0047496D">
      <w:pPr>
        <w:jc w:val="both"/>
        <w:rPr>
          <w:color w:val="000000"/>
        </w:rPr>
      </w:pPr>
      <w:r>
        <w:rPr>
          <w:color w:val="000000"/>
        </w:rPr>
        <w:t>Venerdì</w:t>
      </w:r>
      <w:r w:rsidRPr="00A84E46">
        <w:rPr>
          <w:color w:val="000000"/>
        </w:rPr>
        <w:t xml:space="preserve"> 9 ottobre 20</w:t>
      </w:r>
      <w:r>
        <w:rPr>
          <w:color w:val="000000"/>
        </w:rPr>
        <w:t>20</w:t>
      </w:r>
      <w:r w:rsidRPr="00A84E46">
        <w:rPr>
          <w:color w:val="000000"/>
        </w:rPr>
        <w:t xml:space="preserve">, ore </w:t>
      </w:r>
      <w:r>
        <w:rPr>
          <w:color w:val="000000"/>
        </w:rPr>
        <w:t>21.</w:t>
      </w:r>
      <w:r w:rsidRPr="00A84E46">
        <w:rPr>
          <w:color w:val="000000"/>
        </w:rPr>
        <w:t>00 –</w:t>
      </w:r>
      <w:r>
        <w:rPr>
          <w:color w:val="000000"/>
        </w:rPr>
        <w:t xml:space="preserve"> </w:t>
      </w:r>
      <w:r w:rsidRPr="00A84E46">
        <w:rPr>
          <w:color w:val="000000"/>
        </w:rPr>
        <w:t>Teatro San Giorgio – Udine</w:t>
      </w:r>
    </w:p>
    <w:p w14:paraId="584C70BA" w14:textId="77777777" w:rsidR="0047496D" w:rsidRPr="008646E3" w:rsidRDefault="0047496D" w:rsidP="0047496D">
      <w:pPr>
        <w:jc w:val="both"/>
        <w:rPr>
          <w:color w:val="2E74B5" w:themeColor="accent5" w:themeShade="BF"/>
        </w:rPr>
      </w:pPr>
      <w:r>
        <w:rPr>
          <w:color w:val="2E74B5" w:themeColor="accent5" w:themeShade="BF"/>
        </w:rPr>
        <w:t>ELECTRIC</w:t>
      </w:r>
    </w:p>
    <w:p w14:paraId="078D67EA" w14:textId="77777777" w:rsidR="0047496D" w:rsidRPr="008646E3" w:rsidRDefault="0047496D" w:rsidP="0047496D">
      <w:pPr>
        <w:jc w:val="both"/>
      </w:pPr>
      <w:r w:rsidRPr="008646E3">
        <w:t>Sergio Sorrentino, chitarra elettrica</w:t>
      </w:r>
    </w:p>
    <w:p w14:paraId="3F858F81" w14:textId="77777777" w:rsidR="0047496D" w:rsidRPr="00A84E46" w:rsidRDefault="0047496D" w:rsidP="0047496D">
      <w:pPr>
        <w:jc w:val="both"/>
        <w:rPr>
          <w:color w:val="000000"/>
        </w:rPr>
      </w:pPr>
    </w:p>
    <w:p w14:paraId="01DF0E9A" w14:textId="77777777" w:rsidR="0047496D" w:rsidRPr="00A84E46" w:rsidRDefault="0047496D" w:rsidP="0047496D">
      <w:pPr>
        <w:jc w:val="both"/>
        <w:rPr>
          <w:color w:val="000000"/>
        </w:rPr>
      </w:pPr>
      <w:r>
        <w:rPr>
          <w:color w:val="000000"/>
        </w:rPr>
        <w:t>Sabato</w:t>
      </w:r>
      <w:r w:rsidRPr="00A84E46">
        <w:rPr>
          <w:color w:val="000000"/>
        </w:rPr>
        <w:t xml:space="preserve"> 1</w:t>
      </w:r>
      <w:r>
        <w:rPr>
          <w:color w:val="000000"/>
        </w:rPr>
        <w:t>0</w:t>
      </w:r>
      <w:r w:rsidRPr="00A84E46">
        <w:rPr>
          <w:color w:val="000000"/>
        </w:rPr>
        <w:t xml:space="preserve"> ottobre 20</w:t>
      </w:r>
      <w:r>
        <w:rPr>
          <w:color w:val="000000"/>
        </w:rPr>
        <w:t>20</w:t>
      </w:r>
      <w:r w:rsidRPr="00A84E46">
        <w:rPr>
          <w:color w:val="000000"/>
        </w:rPr>
        <w:t>, ore 21</w:t>
      </w:r>
      <w:r>
        <w:rPr>
          <w:color w:val="000000"/>
        </w:rPr>
        <w:t>.</w:t>
      </w:r>
      <w:r w:rsidRPr="00A84E46">
        <w:rPr>
          <w:color w:val="000000"/>
        </w:rPr>
        <w:t>00 – Teatro San Giorgio – Udine</w:t>
      </w:r>
    </w:p>
    <w:p w14:paraId="653FC90A" w14:textId="77777777" w:rsidR="0047496D" w:rsidRPr="008646E3" w:rsidRDefault="0047496D" w:rsidP="0047496D">
      <w:pPr>
        <w:jc w:val="both"/>
        <w:rPr>
          <w:color w:val="2E74B5" w:themeColor="accent5" w:themeShade="BF"/>
        </w:rPr>
      </w:pPr>
      <w:r w:rsidRPr="008646E3">
        <w:rPr>
          <w:bCs/>
          <w:color w:val="2E74B5" w:themeColor="accent5" w:themeShade="BF"/>
        </w:rPr>
        <w:t>DIALOGHI E SUONI</w:t>
      </w:r>
    </w:p>
    <w:p w14:paraId="5B106D15" w14:textId="77777777" w:rsidR="0047496D" w:rsidRPr="008646E3" w:rsidRDefault="0047496D" w:rsidP="0047496D">
      <w:pPr>
        <w:jc w:val="both"/>
        <w:rPr>
          <w:bCs/>
        </w:rPr>
      </w:pPr>
      <w:r w:rsidRPr="008646E3">
        <w:rPr>
          <w:bCs/>
        </w:rPr>
        <w:t xml:space="preserve">Incontro con Stefano </w:t>
      </w:r>
      <w:proofErr w:type="spellStart"/>
      <w:r w:rsidRPr="008646E3">
        <w:rPr>
          <w:bCs/>
        </w:rPr>
        <w:t>Gervasoni</w:t>
      </w:r>
      <w:proofErr w:type="spellEnd"/>
      <w:r w:rsidRPr="008646E3">
        <w:rPr>
          <w:bCs/>
        </w:rPr>
        <w:t xml:space="preserve"> e Michele </w:t>
      </w:r>
      <w:proofErr w:type="spellStart"/>
      <w:r w:rsidRPr="008646E3">
        <w:rPr>
          <w:bCs/>
        </w:rPr>
        <w:t>Biasutti</w:t>
      </w:r>
      <w:proofErr w:type="spellEnd"/>
    </w:p>
    <w:p w14:paraId="2035B76A" w14:textId="77777777" w:rsidR="0047496D" w:rsidRPr="008646E3" w:rsidRDefault="0047496D" w:rsidP="0047496D">
      <w:pPr>
        <w:jc w:val="both"/>
        <w:rPr>
          <w:bCs/>
        </w:rPr>
      </w:pPr>
      <w:r w:rsidRPr="008646E3">
        <w:rPr>
          <w:bCs/>
        </w:rPr>
        <w:t xml:space="preserve">Sophie </w:t>
      </w:r>
      <w:proofErr w:type="spellStart"/>
      <w:r w:rsidRPr="008646E3">
        <w:rPr>
          <w:bCs/>
        </w:rPr>
        <w:t>Klussmann</w:t>
      </w:r>
      <w:proofErr w:type="spellEnd"/>
      <w:r w:rsidRPr="008646E3">
        <w:rPr>
          <w:bCs/>
        </w:rPr>
        <w:t>, soprano</w:t>
      </w:r>
    </w:p>
    <w:p w14:paraId="47CA2FDB" w14:textId="77777777" w:rsidR="0047496D" w:rsidRPr="008646E3" w:rsidRDefault="0047496D" w:rsidP="0047496D">
      <w:pPr>
        <w:jc w:val="both"/>
        <w:rPr>
          <w:bCs/>
        </w:rPr>
      </w:pPr>
      <w:r w:rsidRPr="008646E3">
        <w:rPr>
          <w:bCs/>
        </w:rPr>
        <w:t>Aldo Orvieto, pianoforte</w:t>
      </w:r>
    </w:p>
    <w:p w14:paraId="329AAFF0" w14:textId="77777777" w:rsidR="0047496D" w:rsidRDefault="0047496D" w:rsidP="0047496D">
      <w:pPr>
        <w:jc w:val="both"/>
        <w:rPr>
          <w:bCs/>
        </w:rPr>
      </w:pPr>
      <w:r w:rsidRPr="008646E3">
        <w:rPr>
          <w:bCs/>
        </w:rPr>
        <w:t xml:space="preserve">Alvise </w:t>
      </w:r>
      <w:proofErr w:type="spellStart"/>
      <w:r w:rsidRPr="008646E3">
        <w:rPr>
          <w:bCs/>
        </w:rPr>
        <w:t>Vidolin</w:t>
      </w:r>
      <w:proofErr w:type="spellEnd"/>
      <w:r w:rsidRPr="008646E3">
        <w:rPr>
          <w:bCs/>
        </w:rPr>
        <w:t xml:space="preserve">, regia sonora e live </w:t>
      </w:r>
      <w:proofErr w:type="spellStart"/>
      <w:r w:rsidRPr="008646E3">
        <w:rPr>
          <w:bCs/>
        </w:rPr>
        <w:t>electronics</w:t>
      </w:r>
      <w:proofErr w:type="spellEnd"/>
    </w:p>
    <w:p w14:paraId="38E98410" w14:textId="77777777" w:rsidR="0047496D" w:rsidRDefault="0047496D" w:rsidP="0047496D">
      <w:pPr>
        <w:jc w:val="both"/>
        <w:rPr>
          <w:bCs/>
        </w:rPr>
      </w:pPr>
    </w:p>
    <w:p w14:paraId="717C2C75" w14:textId="77777777" w:rsidR="0047496D" w:rsidRPr="00A84E46" w:rsidRDefault="0047496D" w:rsidP="0047496D">
      <w:pPr>
        <w:jc w:val="both"/>
        <w:rPr>
          <w:color w:val="000000"/>
        </w:rPr>
      </w:pPr>
      <w:r>
        <w:rPr>
          <w:color w:val="000000"/>
        </w:rPr>
        <w:t>Domenica 11</w:t>
      </w:r>
      <w:r w:rsidRPr="00A84E46">
        <w:rPr>
          <w:color w:val="000000"/>
        </w:rPr>
        <w:t xml:space="preserve"> ottobre 20</w:t>
      </w:r>
      <w:r>
        <w:rPr>
          <w:color w:val="000000"/>
        </w:rPr>
        <w:t>20</w:t>
      </w:r>
      <w:r w:rsidRPr="00A84E46">
        <w:rPr>
          <w:color w:val="000000"/>
        </w:rPr>
        <w:t>, ore 18</w:t>
      </w:r>
      <w:r>
        <w:rPr>
          <w:color w:val="000000"/>
        </w:rPr>
        <w:t>.</w:t>
      </w:r>
      <w:r w:rsidRPr="00A84E46">
        <w:rPr>
          <w:color w:val="000000"/>
        </w:rPr>
        <w:t>00 – Teatro San Giorgio – Udine</w:t>
      </w:r>
    </w:p>
    <w:p w14:paraId="43C26BC1" w14:textId="77777777" w:rsidR="0047496D" w:rsidRPr="00AC765F" w:rsidRDefault="0047496D" w:rsidP="0047496D">
      <w:pPr>
        <w:jc w:val="both"/>
        <w:rPr>
          <w:bCs/>
          <w:color w:val="2E74B5" w:themeColor="accent5" w:themeShade="BF"/>
        </w:rPr>
      </w:pPr>
      <w:r w:rsidRPr="00AC765F">
        <w:rPr>
          <w:bCs/>
          <w:color w:val="2E74B5" w:themeColor="accent5" w:themeShade="BF"/>
        </w:rPr>
        <w:t>L’ASCOLTO E LE ARTI NEL XX SECOLO</w:t>
      </w:r>
    </w:p>
    <w:p w14:paraId="14ACB0A5" w14:textId="77777777" w:rsidR="0047496D" w:rsidRDefault="0047496D" w:rsidP="0047496D">
      <w:pPr>
        <w:jc w:val="both"/>
        <w:rPr>
          <w:bCs/>
          <w:color w:val="2E74B5" w:themeColor="accent5" w:themeShade="BF"/>
        </w:rPr>
      </w:pPr>
      <w:r w:rsidRPr="00D8498B">
        <w:rPr>
          <w:bCs/>
          <w:color w:val="2E74B5" w:themeColor="accent5" w:themeShade="BF"/>
          <w:lang w:val="de-DE"/>
        </w:rPr>
        <w:t xml:space="preserve">Das Hören und die Kunst im 20. </w:t>
      </w:r>
      <w:proofErr w:type="spellStart"/>
      <w:r w:rsidRPr="00AC765F">
        <w:rPr>
          <w:bCs/>
          <w:color w:val="2E74B5" w:themeColor="accent5" w:themeShade="BF"/>
        </w:rPr>
        <w:t>Jahrhundert</w:t>
      </w:r>
      <w:proofErr w:type="spellEnd"/>
    </w:p>
    <w:p w14:paraId="40016223" w14:textId="77777777" w:rsidR="0047496D" w:rsidRDefault="0047496D" w:rsidP="0047496D">
      <w:pPr>
        <w:jc w:val="both"/>
        <w:rPr>
          <w:bCs/>
        </w:rPr>
      </w:pPr>
      <w:r>
        <w:rPr>
          <w:bCs/>
        </w:rPr>
        <w:t xml:space="preserve">a cura della prof. </w:t>
      </w:r>
      <w:proofErr w:type="spellStart"/>
      <w:r w:rsidRPr="008646E3">
        <w:rPr>
          <w:bCs/>
        </w:rPr>
        <w:t>Susanne</w:t>
      </w:r>
      <w:proofErr w:type="spellEnd"/>
      <w:r w:rsidRPr="008646E3">
        <w:rPr>
          <w:bCs/>
        </w:rPr>
        <w:t xml:space="preserve"> </w:t>
      </w:r>
      <w:proofErr w:type="spellStart"/>
      <w:r w:rsidRPr="008646E3">
        <w:rPr>
          <w:bCs/>
        </w:rPr>
        <w:t>Kogler</w:t>
      </w:r>
      <w:proofErr w:type="spellEnd"/>
    </w:p>
    <w:p w14:paraId="101EBB66" w14:textId="77777777" w:rsidR="0047496D" w:rsidRDefault="0047496D" w:rsidP="0047496D">
      <w:pPr>
        <w:jc w:val="both"/>
        <w:rPr>
          <w:color w:val="000000"/>
        </w:rPr>
      </w:pPr>
    </w:p>
    <w:p w14:paraId="0607F400" w14:textId="77777777" w:rsidR="0047496D" w:rsidRPr="00A84E46" w:rsidRDefault="0047496D" w:rsidP="0047496D">
      <w:pPr>
        <w:jc w:val="both"/>
        <w:rPr>
          <w:color w:val="000000"/>
        </w:rPr>
      </w:pPr>
      <w:r>
        <w:rPr>
          <w:color w:val="000000"/>
        </w:rPr>
        <w:t>Domenica</w:t>
      </w:r>
      <w:r w:rsidRPr="00A84E46">
        <w:rPr>
          <w:color w:val="000000"/>
        </w:rPr>
        <w:t xml:space="preserve"> 1</w:t>
      </w:r>
      <w:r>
        <w:rPr>
          <w:color w:val="000000"/>
        </w:rPr>
        <w:t>1</w:t>
      </w:r>
      <w:r w:rsidRPr="00A84E46">
        <w:rPr>
          <w:color w:val="000000"/>
        </w:rPr>
        <w:t xml:space="preserve"> ottobre 20</w:t>
      </w:r>
      <w:r>
        <w:rPr>
          <w:color w:val="000000"/>
        </w:rPr>
        <w:t>20</w:t>
      </w:r>
      <w:r w:rsidRPr="00A84E46">
        <w:rPr>
          <w:color w:val="000000"/>
        </w:rPr>
        <w:t xml:space="preserve">, </w:t>
      </w:r>
      <w:r>
        <w:rPr>
          <w:color w:val="000000"/>
        </w:rPr>
        <w:t xml:space="preserve">dalle </w:t>
      </w:r>
      <w:r w:rsidRPr="00A84E46">
        <w:rPr>
          <w:color w:val="000000"/>
        </w:rPr>
        <w:t>ore 2</w:t>
      </w:r>
      <w:r>
        <w:rPr>
          <w:color w:val="000000"/>
        </w:rPr>
        <w:t>0.</w:t>
      </w:r>
      <w:r w:rsidRPr="00A84E46">
        <w:rPr>
          <w:color w:val="000000"/>
        </w:rPr>
        <w:t>00 – Teatro San Giorgio – Udine</w:t>
      </w:r>
    </w:p>
    <w:p w14:paraId="7A286376" w14:textId="77777777" w:rsidR="0047496D" w:rsidRPr="008646E3" w:rsidRDefault="0047496D" w:rsidP="0047496D">
      <w:pPr>
        <w:jc w:val="both"/>
        <w:rPr>
          <w:color w:val="2E74B5" w:themeColor="accent5" w:themeShade="BF"/>
        </w:rPr>
      </w:pPr>
      <w:r>
        <w:rPr>
          <w:color w:val="2E74B5" w:themeColor="accent5" w:themeShade="BF"/>
        </w:rPr>
        <w:t>SONUS</w:t>
      </w:r>
    </w:p>
    <w:p w14:paraId="7A7CA04C" w14:textId="77777777" w:rsidR="0047496D" w:rsidRDefault="0047496D" w:rsidP="0047496D">
      <w:pPr>
        <w:jc w:val="both"/>
      </w:pPr>
      <w:r>
        <w:t>A cura del gruppo di ricerca musicale “</w:t>
      </w:r>
      <w:r w:rsidRPr="00295C88">
        <w:rPr>
          <w:color w:val="000000" w:themeColor="text1"/>
        </w:rPr>
        <w:t xml:space="preserve">Suono – </w:t>
      </w:r>
      <w:r>
        <w:rPr>
          <w:color w:val="000000" w:themeColor="text1"/>
        </w:rPr>
        <w:t>Spazio”</w:t>
      </w:r>
    </w:p>
    <w:p w14:paraId="1A1E7C52" w14:textId="77777777" w:rsidR="0047496D" w:rsidRDefault="0047496D" w:rsidP="0047496D">
      <w:pPr>
        <w:jc w:val="both"/>
      </w:pPr>
      <w:r>
        <w:t xml:space="preserve">Installazione sonora quadrifonica </w:t>
      </w:r>
    </w:p>
    <w:p w14:paraId="1E94213F" w14:textId="77777777" w:rsidR="0047496D" w:rsidRDefault="0047496D" w:rsidP="0047496D">
      <w:pPr>
        <w:jc w:val="both"/>
        <w:rPr>
          <w:bCs/>
          <w:color w:val="2E74B5" w:themeColor="accent5" w:themeShade="BF"/>
        </w:rPr>
      </w:pPr>
      <w:r w:rsidRPr="00AC765F">
        <w:rPr>
          <w:bCs/>
          <w:color w:val="2E74B5" w:themeColor="accent5" w:themeShade="BF"/>
        </w:rPr>
        <w:t>O</w:t>
      </w:r>
      <w:r>
        <w:rPr>
          <w:bCs/>
          <w:color w:val="2E74B5" w:themeColor="accent5" w:themeShade="BF"/>
        </w:rPr>
        <w:t>MAGGIO A UNA VISIONE</w:t>
      </w:r>
    </w:p>
    <w:p w14:paraId="33CC1DFE" w14:textId="77777777" w:rsidR="0047496D" w:rsidRPr="00175AFB" w:rsidRDefault="0047496D" w:rsidP="0047496D">
      <w:r w:rsidRPr="00175AFB">
        <w:rPr>
          <w:color w:val="000000"/>
        </w:rPr>
        <w:t xml:space="preserve">Primi Voli / </w:t>
      </w:r>
      <w:proofErr w:type="spellStart"/>
      <w:r w:rsidRPr="00175AFB">
        <w:rPr>
          <w:color w:val="000000"/>
        </w:rPr>
        <w:t>Prvi</w:t>
      </w:r>
      <w:proofErr w:type="spellEnd"/>
      <w:r w:rsidRPr="00175AFB">
        <w:rPr>
          <w:color w:val="000000"/>
        </w:rPr>
        <w:t xml:space="preserve"> </w:t>
      </w:r>
      <w:proofErr w:type="spellStart"/>
      <w:r w:rsidRPr="00175AFB">
        <w:rPr>
          <w:color w:val="000000"/>
        </w:rPr>
        <w:t>Poleti</w:t>
      </w:r>
      <w:proofErr w:type="spellEnd"/>
      <w:r w:rsidRPr="00175AFB">
        <w:rPr>
          <w:color w:val="000000"/>
        </w:rPr>
        <w:t xml:space="preserve"> / First </w:t>
      </w:r>
      <w:proofErr w:type="spellStart"/>
      <w:r w:rsidRPr="00175AFB">
        <w:rPr>
          <w:color w:val="000000"/>
        </w:rPr>
        <w:t>Crossings</w:t>
      </w:r>
      <w:proofErr w:type="spellEnd"/>
    </w:p>
    <w:p w14:paraId="38A76447" w14:textId="77777777" w:rsidR="0047496D" w:rsidRDefault="0047496D" w:rsidP="0047496D">
      <w:pPr>
        <w:jc w:val="both"/>
        <w:rPr>
          <w:color w:val="000000"/>
        </w:rPr>
      </w:pPr>
      <w:r>
        <w:rPr>
          <w:color w:val="000000"/>
        </w:rPr>
        <w:t xml:space="preserve">a cura di </w:t>
      </w:r>
      <w:proofErr w:type="spellStart"/>
      <w:r>
        <w:rPr>
          <w:color w:val="000000"/>
        </w:rPr>
        <w:t>Kinoatelje</w:t>
      </w:r>
      <w:proofErr w:type="spellEnd"/>
    </w:p>
    <w:p w14:paraId="1A77714B" w14:textId="77777777" w:rsidR="0047496D" w:rsidRDefault="0047496D" w:rsidP="0047496D">
      <w:pPr>
        <w:jc w:val="both"/>
        <w:rPr>
          <w:bCs/>
        </w:rPr>
      </w:pPr>
    </w:p>
    <w:p w14:paraId="73421B04" w14:textId="77777777" w:rsidR="0047496D" w:rsidRPr="00A84E46" w:rsidRDefault="0047496D" w:rsidP="0047496D">
      <w:pPr>
        <w:jc w:val="both"/>
        <w:rPr>
          <w:color w:val="000000"/>
        </w:rPr>
      </w:pPr>
      <w:r>
        <w:rPr>
          <w:color w:val="000000"/>
        </w:rPr>
        <w:t>Martedì</w:t>
      </w:r>
      <w:r w:rsidRPr="00A84E46">
        <w:rPr>
          <w:color w:val="000000"/>
        </w:rPr>
        <w:t xml:space="preserve"> 1</w:t>
      </w:r>
      <w:r>
        <w:rPr>
          <w:color w:val="000000"/>
        </w:rPr>
        <w:t>3</w:t>
      </w:r>
      <w:r w:rsidRPr="00A84E46">
        <w:rPr>
          <w:color w:val="000000"/>
        </w:rPr>
        <w:t xml:space="preserve"> ottobre 20</w:t>
      </w:r>
      <w:r>
        <w:rPr>
          <w:color w:val="000000"/>
        </w:rPr>
        <w:t>20</w:t>
      </w:r>
      <w:r w:rsidRPr="00A84E46">
        <w:rPr>
          <w:color w:val="000000"/>
        </w:rPr>
        <w:t xml:space="preserve">, </w:t>
      </w:r>
      <w:r>
        <w:rPr>
          <w:color w:val="000000"/>
        </w:rPr>
        <w:t xml:space="preserve">dalle </w:t>
      </w:r>
      <w:r w:rsidRPr="00A84E46">
        <w:rPr>
          <w:color w:val="000000"/>
        </w:rPr>
        <w:t>ore 2</w:t>
      </w:r>
      <w:r>
        <w:rPr>
          <w:color w:val="000000"/>
        </w:rPr>
        <w:t>1.</w:t>
      </w:r>
      <w:r w:rsidRPr="00A84E46">
        <w:rPr>
          <w:color w:val="000000"/>
        </w:rPr>
        <w:t xml:space="preserve">00 – </w:t>
      </w:r>
      <w:r>
        <w:rPr>
          <w:color w:val="000000"/>
        </w:rPr>
        <w:t>Streaming su www.taukay.it</w:t>
      </w:r>
    </w:p>
    <w:p w14:paraId="4A136150" w14:textId="77777777" w:rsidR="0047496D" w:rsidRPr="008646E3" w:rsidRDefault="0047496D" w:rsidP="0047496D">
      <w:pPr>
        <w:jc w:val="both"/>
        <w:rPr>
          <w:color w:val="2E74B5" w:themeColor="accent5" w:themeShade="BF"/>
        </w:rPr>
      </w:pPr>
      <w:r>
        <w:rPr>
          <w:color w:val="2E74B5" w:themeColor="accent5" w:themeShade="BF"/>
        </w:rPr>
        <w:t>ACUSMATICA</w:t>
      </w:r>
    </w:p>
    <w:p w14:paraId="64891373" w14:textId="77777777" w:rsidR="0047496D" w:rsidRDefault="0047496D" w:rsidP="0047496D">
      <w:pPr>
        <w:jc w:val="both"/>
      </w:pPr>
      <w:r>
        <w:t>Performance di opere elettroacustiche</w:t>
      </w:r>
    </w:p>
    <w:p w14:paraId="79BC175D" w14:textId="77777777" w:rsidR="0047496D" w:rsidRPr="008646E3" w:rsidRDefault="0047496D" w:rsidP="0047496D">
      <w:pPr>
        <w:jc w:val="both"/>
      </w:pPr>
      <w:r>
        <w:t>a cura di Vittorio Vella</w:t>
      </w:r>
    </w:p>
    <w:p w14:paraId="0C0235F9" w14:textId="77777777" w:rsidR="0047496D" w:rsidRPr="00A84E46" w:rsidRDefault="0047496D" w:rsidP="0047496D">
      <w:pPr>
        <w:jc w:val="both"/>
        <w:rPr>
          <w:bCs/>
          <w:color w:val="ED3940"/>
        </w:rPr>
      </w:pPr>
    </w:p>
    <w:p w14:paraId="4BDD52F2" w14:textId="77777777" w:rsidR="0047496D" w:rsidRPr="00A84E46" w:rsidRDefault="0047496D" w:rsidP="0047496D">
      <w:pPr>
        <w:jc w:val="both"/>
        <w:rPr>
          <w:color w:val="000000"/>
        </w:rPr>
      </w:pPr>
      <w:r>
        <w:rPr>
          <w:color w:val="000000"/>
        </w:rPr>
        <w:t>Sabato</w:t>
      </w:r>
      <w:r w:rsidRPr="00A84E46">
        <w:rPr>
          <w:color w:val="000000"/>
        </w:rPr>
        <w:t xml:space="preserve"> 1</w:t>
      </w:r>
      <w:r>
        <w:rPr>
          <w:color w:val="000000"/>
        </w:rPr>
        <w:t>7</w:t>
      </w:r>
      <w:r w:rsidRPr="00A84E46">
        <w:rPr>
          <w:color w:val="000000"/>
        </w:rPr>
        <w:t xml:space="preserve"> ottobre 20</w:t>
      </w:r>
      <w:r>
        <w:rPr>
          <w:color w:val="000000"/>
        </w:rPr>
        <w:t>20</w:t>
      </w:r>
      <w:r w:rsidRPr="00A84E46">
        <w:rPr>
          <w:color w:val="000000"/>
        </w:rPr>
        <w:t>, ore 2</w:t>
      </w:r>
      <w:r>
        <w:rPr>
          <w:color w:val="000000"/>
        </w:rPr>
        <w:t>1.</w:t>
      </w:r>
      <w:r w:rsidRPr="00A84E46">
        <w:rPr>
          <w:color w:val="000000"/>
        </w:rPr>
        <w:t>00 – Teatro San Giorgio – Udine</w:t>
      </w:r>
    </w:p>
    <w:p w14:paraId="04C3DE51" w14:textId="77777777" w:rsidR="0047496D" w:rsidRPr="008646E3" w:rsidRDefault="0047496D" w:rsidP="0047496D">
      <w:pPr>
        <w:jc w:val="both"/>
        <w:rPr>
          <w:color w:val="2E74B5" w:themeColor="accent5" w:themeShade="BF"/>
        </w:rPr>
      </w:pPr>
      <w:r w:rsidRPr="008646E3">
        <w:rPr>
          <w:color w:val="2E74B5" w:themeColor="accent5" w:themeShade="BF"/>
        </w:rPr>
        <w:t>MIKROKOSMOS</w:t>
      </w:r>
    </w:p>
    <w:p w14:paraId="69347914" w14:textId="77777777" w:rsidR="0047496D" w:rsidRPr="008646E3" w:rsidRDefault="0047496D" w:rsidP="0047496D">
      <w:pPr>
        <w:jc w:val="both"/>
      </w:pPr>
      <w:r w:rsidRPr="008646E3">
        <w:t xml:space="preserve">Esecuzione delle opere vincitrici della tredicesima edizione </w:t>
      </w:r>
    </w:p>
    <w:p w14:paraId="1D15E230" w14:textId="77777777" w:rsidR="0047496D" w:rsidRPr="008646E3" w:rsidRDefault="0047496D" w:rsidP="0047496D">
      <w:pPr>
        <w:jc w:val="both"/>
      </w:pPr>
      <w:r w:rsidRPr="008646E3">
        <w:t>del concorso internazionale di composizione “Città di Udine”</w:t>
      </w:r>
    </w:p>
    <w:p w14:paraId="03F929C6" w14:textId="77777777" w:rsidR="0047496D" w:rsidRPr="008646E3" w:rsidRDefault="0047496D" w:rsidP="0047496D">
      <w:pPr>
        <w:jc w:val="both"/>
        <w:rPr>
          <w:color w:val="ED3940"/>
        </w:rPr>
      </w:pPr>
    </w:p>
    <w:p w14:paraId="08C4508C" w14:textId="77777777" w:rsidR="0047496D" w:rsidRPr="00A84E46" w:rsidRDefault="0047496D" w:rsidP="0047496D">
      <w:pPr>
        <w:jc w:val="both"/>
        <w:rPr>
          <w:color w:val="000000"/>
        </w:rPr>
      </w:pPr>
      <w:r>
        <w:rPr>
          <w:color w:val="000000"/>
        </w:rPr>
        <w:t>Domenica</w:t>
      </w:r>
      <w:r w:rsidRPr="00A84E46">
        <w:rPr>
          <w:color w:val="000000"/>
        </w:rPr>
        <w:t xml:space="preserve"> 1</w:t>
      </w:r>
      <w:r>
        <w:rPr>
          <w:color w:val="000000"/>
        </w:rPr>
        <w:t>8</w:t>
      </w:r>
      <w:r w:rsidRPr="00A84E46">
        <w:rPr>
          <w:color w:val="000000"/>
        </w:rPr>
        <w:t xml:space="preserve"> ottobre 20</w:t>
      </w:r>
      <w:r>
        <w:rPr>
          <w:color w:val="000000"/>
        </w:rPr>
        <w:t>20</w:t>
      </w:r>
      <w:r w:rsidRPr="00A84E46">
        <w:rPr>
          <w:color w:val="000000"/>
        </w:rPr>
        <w:t>, ore 21</w:t>
      </w:r>
      <w:r>
        <w:rPr>
          <w:color w:val="000000"/>
        </w:rPr>
        <w:t>.0</w:t>
      </w:r>
      <w:r w:rsidRPr="00A84E46">
        <w:rPr>
          <w:color w:val="000000"/>
        </w:rPr>
        <w:t>0 – Teatro San Giorgio – Udine</w:t>
      </w:r>
    </w:p>
    <w:p w14:paraId="6E52C680" w14:textId="77777777" w:rsidR="0047496D" w:rsidRPr="008646E3" w:rsidRDefault="0047496D" w:rsidP="0047496D">
      <w:pPr>
        <w:jc w:val="both"/>
        <w:rPr>
          <w:color w:val="2E74B5" w:themeColor="accent5" w:themeShade="BF"/>
        </w:rPr>
      </w:pPr>
      <w:r>
        <w:rPr>
          <w:color w:val="2E74B5" w:themeColor="accent5" w:themeShade="BF"/>
        </w:rPr>
        <w:t>CANTICO ETERNO</w:t>
      </w:r>
    </w:p>
    <w:p w14:paraId="78960CD0" w14:textId="77777777" w:rsidR="0047496D" w:rsidRPr="008646E3" w:rsidRDefault="0047496D" w:rsidP="0047496D">
      <w:pPr>
        <w:jc w:val="both"/>
      </w:pPr>
      <w:r w:rsidRPr="008646E3">
        <w:t>Simone Beneventi, percussioni</w:t>
      </w:r>
    </w:p>
    <w:p w14:paraId="26B1ED38" w14:textId="77777777" w:rsidR="00641995" w:rsidRPr="00A84E46" w:rsidRDefault="00641995" w:rsidP="0047496D">
      <w:pPr>
        <w:jc w:val="both"/>
        <w:rPr>
          <w:color w:val="ED3940"/>
        </w:rPr>
      </w:pPr>
    </w:p>
    <w:p w14:paraId="42FB49E4" w14:textId="77777777" w:rsidR="0047496D" w:rsidRPr="00A84E46" w:rsidRDefault="0047496D" w:rsidP="0047496D">
      <w:pPr>
        <w:jc w:val="both"/>
        <w:rPr>
          <w:color w:val="000000"/>
        </w:rPr>
      </w:pPr>
      <w:r>
        <w:rPr>
          <w:color w:val="000000"/>
        </w:rPr>
        <w:t>Sabato</w:t>
      </w:r>
      <w:r w:rsidRPr="00A84E46">
        <w:rPr>
          <w:color w:val="000000"/>
        </w:rPr>
        <w:t xml:space="preserve"> 2</w:t>
      </w:r>
      <w:r>
        <w:rPr>
          <w:color w:val="000000"/>
        </w:rPr>
        <w:t>4</w:t>
      </w:r>
      <w:r w:rsidRPr="00A84E46">
        <w:rPr>
          <w:color w:val="000000"/>
        </w:rPr>
        <w:t xml:space="preserve"> ottobre 20</w:t>
      </w:r>
      <w:r>
        <w:rPr>
          <w:color w:val="000000"/>
        </w:rPr>
        <w:t>20</w:t>
      </w:r>
      <w:r w:rsidRPr="00A84E46">
        <w:rPr>
          <w:color w:val="000000"/>
        </w:rPr>
        <w:t>, ore 21</w:t>
      </w:r>
      <w:r>
        <w:rPr>
          <w:color w:val="000000"/>
        </w:rPr>
        <w:t>.</w:t>
      </w:r>
      <w:r w:rsidRPr="00A84E46">
        <w:rPr>
          <w:color w:val="000000"/>
        </w:rPr>
        <w:t xml:space="preserve">00 – </w:t>
      </w:r>
      <w:r>
        <w:rPr>
          <w:color w:val="000000"/>
        </w:rPr>
        <w:t>Palazzo Pico</w:t>
      </w:r>
      <w:r w:rsidRPr="00A84E46">
        <w:rPr>
          <w:color w:val="000000"/>
        </w:rPr>
        <w:t xml:space="preserve"> – </w:t>
      </w:r>
      <w:r>
        <w:rPr>
          <w:color w:val="000000"/>
        </w:rPr>
        <w:t>Fagagna</w:t>
      </w:r>
    </w:p>
    <w:p w14:paraId="3D4E89AB" w14:textId="77777777" w:rsidR="0047496D" w:rsidRPr="008646E3" w:rsidRDefault="0047496D" w:rsidP="0047496D">
      <w:pPr>
        <w:jc w:val="both"/>
        <w:rPr>
          <w:bCs/>
          <w:color w:val="2E74B5" w:themeColor="accent5" w:themeShade="BF"/>
        </w:rPr>
      </w:pPr>
      <w:r w:rsidRPr="008646E3">
        <w:rPr>
          <w:bCs/>
          <w:color w:val="2E74B5" w:themeColor="accent5" w:themeShade="BF"/>
        </w:rPr>
        <w:t>SOLO</w:t>
      </w:r>
    </w:p>
    <w:p w14:paraId="090436CC" w14:textId="77777777" w:rsidR="0047496D" w:rsidRPr="008646E3" w:rsidRDefault="0047496D" w:rsidP="0047496D">
      <w:pPr>
        <w:jc w:val="both"/>
        <w:rPr>
          <w:bCs/>
        </w:rPr>
      </w:pPr>
      <w:r w:rsidRPr="008646E3">
        <w:rPr>
          <w:bCs/>
        </w:rPr>
        <w:t>Roberto Dani, percussioni</w:t>
      </w:r>
    </w:p>
    <w:p w14:paraId="01B6E324" w14:textId="77777777" w:rsidR="0047496D" w:rsidRPr="00A84E46" w:rsidRDefault="0047496D" w:rsidP="0047496D">
      <w:pPr>
        <w:jc w:val="both"/>
        <w:rPr>
          <w:color w:val="ED3940"/>
        </w:rPr>
      </w:pPr>
    </w:p>
    <w:p w14:paraId="603483F0" w14:textId="77777777" w:rsidR="0047496D" w:rsidRPr="00A84E46" w:rsidRDefault="0047496D" w:rsidP="0047496D">
      <w:pPr>
        <w:jc w:val="both"/>
        <w:rPr>
          <w:color w:val="ED3940"/>
        </w:rPr>
      </w:pPr>
      <w:r w:rsidRPr="00A84E46">
        <w:rPr>
          <w:color w:val="ED3940"/>
        </w:rPr>
        <w:t>______________________________________________________________________________________</w:t>
      </w:r>
    </w:p>
    <w:p w14:paraId="59B6804E" w14:textId="77777777" w:rsidR="0047496D" w:rsidRPr="00A84E46" w:rsidRDefault="0047496D" w:rsidP="0047496D">
      <w:pPr>
        <w:ind w:left="5954"/>
        <w:jc w:val="both"/>
        <w:rPr>
          <w:b/>
          <w:color w:val="000000"/>
        </w:rPr>
      </w:pPr>
      <w:r w:rsidRPr="00A84E46">
        <w:rPr>
          <w:b/>
          <w:color w:val="000000"/>
        </w:rPr>
        <w:t>INFORMAZIONI PER LA STAMPA:</w:t>
      </w:r>
    </w:p>
    <w:p w14:paraId="49651351" w14:textId="77777777" w:rsidR="0047496D" w:rsidRPr="00A84E46" w:rsidRDefault="0047496D" w:rsidP="0047496D">
      <w:pPr>
        <w:ind w:left="5954"/>
        <w:jc w:val="both"/>
      </w:pPr>
      <w:r w:rsidRPr="00A84E46">
        <w:t xml:space="preserve">Adriana </w:t>
      </w:r>
      <w:proofErr w:type="spellStart"/>
      <w:r w:rsidRPr="00A84E46">
        <w:t>Cruciatti</w:t>
      </w:r>
      <w:proofErr w:type="spellEnd"/>
      <w:r w:rsidRPr="00A84E46">
        <w:t xml:space="preserve"> – CALT</w:t>
      </w:r>
    </w:p>
    <w:p w14:paraId="45A2E23E" w14:textId="77777777" w:rsidR="0047496D" w:rsidRPr="00A84E46" w:rsidRDefault="001F1417" w:rsidP="0047496D">
      <w:pPr>
        <w:ind w:left="5954"/>
        <w:jc w:val="both"/>
      </w:pPr>
      <w:hyperlink r:id="rId6" w:history="1">
        <w:r w:rsidR="0047496D" w:rsidRPr="00A84E46">
          <w:rPr>
            <w:rStyle w:val="Collegamentoipertestuale"/>
          </w:rPr>
          <w:t>acruciatti@caltpr.it</w:t>
        </w:r>
      </w:hyperlink>
    </w:p>
    <w:p w14:paraId="53A6AFB4" w14:textId="71687BF5" w:rsidR="00F66BE0" w:rsidRPr="00641995" w:rsidRDefault="0047496D" w:rsidP="00641995">
      <w:pPr>
        <w:ind w:left="5954"/>
        <w:jc w:val="both"/>
      </w:pPr>
      <w:r w:rsidRPr="00A84E46">
        <w:t>Tel. 335 6853775</w:t>
      </w:r>
    </w:p>
    <w:sectPr w:rsidR="00F66BE0" w:rsidRPr="006419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0C0D"/>
    <w:rsid w:val="00007B12"/>
    <w:rsid w:val="00013324"/>
    <w:rsid w:val="00014CCD"/>
    <w:rsid w:val="00025CC7"/>
    <w:rsid w:val="00035519"/>
    <w:rsid w:val="00045689"/>
    <w:rsid w:val="00062512"/>
    <w:rsid w:val="0006651D"/>
    <w:rsid w:val="00071168"/>
    <w:rsid w:val="00074AB5"/>
    <w:rsid w:val="000837C6"/>
    <w:rsid w:val="000859C4"/>
    <w:rsid w:val="00090386"/>
    <w:rsid w:val="00097DE0"/>
    <w:rsid w:val="000A3954"/>
    <w:rsid w:val="000C3A35"/>
    <w:rsid w:val="000F179D"/>
    <w:rsid w:val="00115B15"/>
    <w:rsid w:val="00123D4D"/>
    <w:rsid w:val="00130F9D"/>
    <w:rsid w:val="001331F1"/>
    <w:rsid w:val="001429C7"/>
    <w:rsid w:val="0014646A"/>
    <w:rsid w:val="001472DB"/>
    <w:rsid w:val="00171F78"/>
    <w:rsid w:val="00174FB8"/>
    <w:rsid w:val="001A2CB8"/>
    <w:rsid w:val="001A40CA"/>
    <w:rsid w:val="001E7916"/>
    <w:rsid w:val="001F1417"/>
    <w:rsid w:val="001F1F6B"/>
    <w:rsid w:val="001F35A3"/>
    <w:rsid w:val="00200B3A"/>
    <w:rsid w:val="00226C54"/>
    <w:rsid w:val="00233F8C"/>
    <w:rsid w:val="00243F17"/>
    <w:rsid w:val="00256190"/>
    <w:rsid w:val="00272055"/>
    <w:rsid w:val="00276A08"/>
    <w:rsid w:val="002807AA"/>
    <w:rsid w:val="00280B3A"/>
    <w:rsid w:val="002918E0"/>
    <w:rsid w:val="002B201D"/>
    <w:rsid w:val="002C2B26"/>
    <w:rsid w:val="002F22E2"/>
    <w:rsid w:val="00306ED7"/>
    <w:rsid w:val="003075C1"/>
    <w:rsid w:val="00313D7B"/>
    <w:rsid w:val="00322D46"/>
    <w:rsid w:val="003259D1"/>
    <w:rsid w:val="00331ED8"/>
    <w:rsid w:val="00335B36"/>
    <w:rsid w:val="00337246"/>
    <w:rsid w:val="00367E2B"/>
    <w:rsid w:val="0038386A"/>
    <w:rsid w:val="00397EC3"/>
    <w:rsid w:val="003A486F"/>
    <w:rsid w:val="003A57A5"/>
    <w:rsid w:val="003B49E9"/>
    <w:rsid w:val="003E5B38"/>
    <w:rsid w:val="003F6237"/>
    <w:rsid w:val="004129A5"/>
    <w:rsid w:val="00414D0C"/>
    <w:rsid w:val="00424BEB"/>
    <w:rsid w:val="00442F18"/>
    <w:rsid w:val="00446A24"/>
    <w:rsid w:val="00461420"/>
    <w:rsid w:val="00463721"/>
    <w:rsid w:val="0046722F"/>
    <w:rsid w:val="0047496D"/>
    <w:rsid w:val="004755F1"/>
    <w:rsid w:val="00481970"/>
    <w:rsid w:val="00496ABE"/>
    <w:rsid w:val="004B739F"/>
    <w:rsid w:val="004C627F"/>
    <w:rsid w:val="004E1E10"/>
    <w:rsid w:val="004E5472"/>
    <w:rsid w:val="0050597E"/>
    <w:rsid w:val="0051295A"/>
    <w:rsid w:val="005229E9"/>
    <w:rsid w:val="0052440C"/>
    <w:rsid w:val="00564F5C"/>
    <w:rsid w:val="005761FA"/>
    <w:rsid w:val="00585F91"/>
    <w:rsid w:val="0058791C"/>
    <w:rsid w:val="00591D32"/>
    <w:rsid w:val="005A7EDC"/>
    <w:rsid w:val="005B2878"/>
    <w:rsid w:val="005E06F4"/>
    <w:rsid w:val="005E0A70"/>
    <w:rsid w:val="005F390F"/>
    <w:rsid w:val="006105BF"/>
    <w:rsid w:val="0061159B"/>
    <w:rsid w:val="0062210E"/>
    <w:rsid w:val="00623713"/>
    <w:rsid w:val="00641995"/>
    <w:rsid w:val="006432C0"/>
    <w:rsid w:val="00653502"/>
    <w:rsid w:val="00657C97"/>
    <w:rsid w:val="00675CE7"/>
    <w:rsid w:val="006853B6"/>
    <w:rsid w:val="00686D4B"/>
    <w:rsid w:val="0068754C"/>
    <w:rsid w:val="0069406A"/>
    <w:rsid w:val="00694E71"/>
    <w:rsid w:val="006A3D39"/>
    <w:rsid w:val="006B6F63"/>
    <w:rsid w:val="006C3651"/>
    <w:rsid w:val="006C3B17"/>
    <w:rsid w:val="006E109D"/>
    <w:rsid w:val="006E58FB"/>
    <w:rsid w:val="006F0506"/>
    <w:rsid w:val="006F69D3"/>
    <w:rsid w:val="007253EA"/>
    <w:rsid w:val="00734227"/>
    <w:rsid w:val="00773E0D"/>
    <w:rsid w:val="00776856"/>
    <w:rsid w:val="0079683C"/>
    <w:rsid w:val="007B0D0B"/>
    <w:rsid w:val="007C0F78"/>
    <w:rsid w:val="007C532C"/>
    <w:rsid w:val="007D1E9F"/>
    <w:rsid w:val="007D314C"/>
    <w:rsid w:val="007E33B8"/>
    <w:rsid w:val="00820BC6"/>
    <w:rsid w:val="00820E38"/>
    <w:rsid w:val="00826929"/>
    <w:rsid w:val="00831182"/>
    <w:rsid w:val="0086215E"/>
    <w:rsid w:val="008640AE"/>
    <w:rsid w:val="00867216"/>
    <w:rsid w:val="00871B12"/>
    <w:rsid w:val="0087534E"/>
    <w:rsid w:val="0087737D"/>
    <w:rsid w:val="00882345"/>
    <w:rsid w:val="008B74EE"/>
    <w:rsid w:val="008C1333"/>
    <w:rsid w:val="008E4EF7"/>
    <w:rsid w:val="00902C70"/>
    <w:rsid w:val="00930C0D"/>
    <w:rsid w:val="00930E81"/>
    <w:rsid w:val="0093225F"/>
    <w:rsid w:val="00951A2E"/>
    <w:rsid w:val="00955AD0"/>
    <w:rsid w:val="0096714B"/>
    <w:rsid w:val="009766EC"/>
    <w:rsid w:val="00995C6F"/>
    <w:rsid w:val="009A1498"/>
    <w:rsid w:val="009A4631"/>
    <w:rsid w:val="009C31A3"/>
    <w:rsid w:val="009D3C0F"/>
    <w:rsid w:val="009D425D"/>
    <w:rsid w:val="009F5F1B"/>
    <w:rsid w:val="00A00B66"/>
    <w:rsid w:val="00A03D09"/>
    <w:rsid w:val="00A06E13"/>
    <w:rsid w:val="00A21A1D"/>
    <w:rsid w:val="00A245CE"/>
    <w:rsid w:val="00A31DF7"/>
    <w:rsid w:val="00A52649"/>
    <w:rsid w:val="00A66F68"/>
    <w:rsid w:val="00A73B33"/>
    <w:rsid w:val="00A75991"/>
    <w:rsid w:val="00A77E76"/>
    <w:rsid w:val="00A80AF2"/>
    <w:rsid w:val="00A93091"/>
    <w:rsid w:val="00AC4AAE"/>
    <w:rsid w:val="00AD0F72"/>
    <w:rsid w:val="00B1287F"/>
    <w:rsid w:val="00B154FC"/>
    <w:rsid w:val="00B16DAB"/>
    <w:rsid w:val="00B21F1E"/>
    <w:rsid w:val="00B228A4"/>
    <w:rsid w:val="00B358AA"/>
    <w:rsid w:val="00B43A97"/>
    <w:rsid w:val="00B51083"/>
    <w:rsid w:val="00B57415"/>
    <w:rsid w:val="00B67371"/>
    <w:rsid w:val="00B7737D"/>
    <w:rsid w:val="00B8216F"/>
    <w:rsid w:val="00B8520B"/>
    <w:rsid w:val="00B90020"/>
    <w:rsid w:val="00BA1617"/>
    <w:rsid w:val="00BB3EA2"/>
    <w:rsid w:val="00BB477B"/>
    <w:rsid w:val="00BD09B1"/>
    <w:rsid w:val="00BD56A7"/>
    <w:rsid w:val="00BE6074"/>
    <w:rsid w:val="00BE6437"/>
    <w:rsid w:val="00BE7E56"/>
    <w:rsid w:val="00BF5CD3"/>
    <w:rsid w:val="00BF62AF"/>
    <w:rsid w:val="00C046BC"/>
    <w:rsid w:val="00C10D67"/>
    <w:rsid w:val="00C42FA4"/>
    <w:rsid w:val="00C674F3"/>
    <w:rsid w:val="00C757A0"/>
    <w:rsid w:val="00C809FB"/>
    <w:rsid w:val="00C82028"/>
    <w:rsid w:val="00C82B0F"/>
    <w:rsid w:val="00C85C27"/>
    <w:rsid w:val="00C9463C"/>
    <w:rsid w:val="00CB1598"/>
    <w:rsid w:val="00CB2E85"/>
    <w:rsid w:val="00CB705B"/>
    <w:rsid w:val="00CD7EAD"/>
    <w:rsid w:val="00CE272F"/>
    <w:rsid w:val="00CE768A"/>
    <w:rsid w:val="00CF406E"/>
    <w:rsid w:val="00CF51D3"/>
    <w:rsid w:val="00D01804"/>
    <w:rsid w:val="00D164D3"/>
    <w:rsid w:val="00D2703B"/>
    <w:rsid w:val="00D30D50"/>
    <w:rsid w:val="00D47957"/>
    <w:rsid w:val="00D60B4B"/>
    <w:rsid w:val="00D6480E"/>
    <w:rsid w:val="00D678BF"/>
    <w:rsid w:val="00D71F4A"/>
    <w:rsid w:val="00D94FC4"/>
    <w:rsid w:val="00DB39A7"/>
    <w:rsid w:val="00DB4D5A"/>
    <w:rsid w:val="00DB4F34"/>
    <w:rsid w:val="00DD0B76"/>
    <w:rsid w:val="00DD4832"/>
    <w:rsid w:val="00DD554B"/>
    <w:rsid w:val="00DE410A"/>
    <w:rsid w:val="00DF48F2"/>
    <w:rsid w:val="00DF4CFF"/>
    <w:rsid w:val="00E16C01"/>
    <w:rsid w:val="00E179EF"/>
    <w:rsid w:val="00E23FB4"/>
    <w:rsid w:val="00E3001C"/>
    <w:rsid w:val="00E40FE6"/>
    <w:rsid w:val="00E570BA"/>
    <w:rsid w:val="00E62480"/>
    <w:rsid w:val="00E63AD2"/>
    <w:rsid w:val="00E7166F"/>
    <w:rsid w:val="00E73A46"/>
    <w:rsid w:val="00E80081"/>
    <w:rsid w:val="00E81469"/>
    <w:rsid w:val="00E927A1"/>
    <w:rsid w:val="00EA39EF"/>
    <w:rsid w:val="00EA62B8"/>
    <w:rsid w:val="00EA7DCC"/>
    <w:rsid w:val="00EB1641"/>
    <w:rsid w:val="00ED127B"/>
    <w:rsid w:val="00ED6484"/>
    <w:rsid w:val="00EE17CC"/>
    <w:rsid w:val="00EE387F"/>
    <w:rsid w:val="00EF5C25"/>
    <w:rsid w:val="00F41824"/>
    <w:rsid w:val="00F47008"/>
    <w:rsid w:val="00F66BE0"/>
    <w:rsid w:val="00F701DC"/>
    <w:rsid w:val="00F76AC2"/>
    <w:rsid w:val="00F90F26"/>
    <w:rsid w:val="00FB4882"/>
    <w:rsid w:val="00FB4C76"/>
    <w:rsid w:val="00FC3FAF"/>
    <w:rsid w:val="00FD6B6C"/>
    <w:rsid w:val="00FD7334"/>
    <w:rsid w:val="00FE1B90"/>
    <w:rsid w:val="00FE483B"/>
    <w:rsid w:val="00FF1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3F9A8AE"/>
  <w15:docId w15:val="{FC92071D-3C7D-974D-9411-20DA9A7A0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22D46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4749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cruciatti@caltpr.it" TargetMode="External"/><Relationship Id="rId5" Type="http://schemas.openxmlformats.org/officeDocument/2006/relationships/hyperlink" Target="http://www.taukay.it" TargetMode="External"/><Relationship Id="rId4" Type="http://schemas.openxmlformats.org/officeDocument/2006/relationships/image" Target="media/image1.psd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3</Pages>
  <Words>1348</Words>
  <Characters>7685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Tarulli</dc:creator>
  <cp:keywords/>
  <dc:description/>
  <cp:lastModifiedBy>Microsoft Office User</cp:lastModifiedBy>
  <cp:revision>265</cp:revision>
  <dcterms:created xsi:type="dcterms:W3CDTF">2020-09-14T13:30:00Z</dcterms:created>
  <dcterms:modified xsi:type="dcterms:W3CDTF">2020-10-04T10:13:00Z</dcterms:modified>
</cp:coreProperties>
</file>